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C7ACAA5" w14:textId="77777777" w:rsidR="00307C15" w:rsidRPr="00FD72AD" w:rsidRDefault="00F91E54">
      <w:pPr>
        <w:pStyle w:val="Normal1"/>
        <w:spacing w:line="276" w:lineRule="auto"/>
        <w:jc w:val="center"/>
        <w:rPr>
          <w:rFonts w:ascii="Times New Roman" w:hAnsi="Times New Roman" w:cs="Times New Roman"/>
        </w:rPr>
      </w:pPr>
      <w:r w:rsidRPr="00FD72AD">
        <w:rPr>
          <w:rFonts w:ascii="Times New Roman" w:eastAsia="Times New Roman" w:hAnsi="Times New Roman" w:cs="Times New Roman"/>
          <w:b/>
          <w:sz w:val="40"/>
        </w:rPr>
        <w:t>MAYRA VILLALOBOS</w:t>
      </w:r>
    </w:p>
    <w:p w14:paraId="4DBD00A5" w14:textId="072B33AC" w:rsidR="00307C15" w:rsidRPr="00FD72AD" w:rsidRDefault="00A25D05">
      <w:pPr>
        <w:pStyle w:val="Normal1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</w:rPr>
        <w:t>3624 E 6</w:t>
      </w:r>
      <w:r w:rsidRPr="00A25D05">
        <w:rPr>
          <w:rFonts w:ascii="Times New Roman" w:eastAsia="Times New Roman" w:hAnsi="Times New Roman" w:cs="Times New Roman"/>
          <w:sz w:val="22"/>
          <w:vertAlign w:val="superscript"/>
        </w:rPr>
        <w:t>th</w:t>
      </w:r>
      <w:r>
        <w:rPr>
          <w:rFonts w:ascii="Times New Roman" w:eastAsia="Times New Roman" w:hAnsi="Times New Roman" w:cs="Times New Roman"/>
          <w:sz w:val="22"/>
        </w:rPr>
        <w:t xml:space="preserve"> Ave, Spokane, WA 99202</w:t>
      </w:r>
      <w:r w:rsidR="00F91E54" w:rsidRPr="00FD72AD">
        <w:rPr>
          <w:rFonts w:ascii="Times New Roman" w:eastAsia="Times New Roman" w:hAnsi="Times New Roman" w:cs="Times New Roman"/>
          <w:sz w:val="22"/>
        </w:rPr>
        <w:t xml:space="preserve"> | C: 5094294477</w:t>
      </w:r>
    </w:p>
    <w:p w14:paraId="66CE9893" w14:textId="5D7A82B4" w:rsidR="00307C15" w:rsidRPr="00FD72AD" w:rsidRDefault="00A25D05">
      <w:pPr>
        <w:pStyle w:val="Normal1"/>
        <w:spacing w:line="276" w:lineRule="auto"/>
        <w:ind w:left="90"/>
        <w:jc w:val="center"/>
        <w:rPr>
          <w:rFonts w:ascii="Times New Roman" w:hAnsi="Times New Roman" w:cs="Times New Roman"/>
        </w:rPr>
      </w:pPr>
      <w:r>
        <w:t xml:space="preserve">E: </w:t>
      </w:r>
      <w:hyperlink r:id="rId6" w:history="1">
        <w:r w:rsidRPr="00692FB7">
          <w:rPr>
            <w:rStyle w:val="Hyperlink"/>
          </w:rPr>
          <w:t>villalobosmayra86@gmail.com</w:t>
        </w:r>
      </w:hyperlink>
      <w:r>
        <w:t xml:space="preserve">, </w:t>
      </w:r>
      <w:hyperlink r:id="rId7" w:history="1">
        <w:r w:rsidRPr="00692FB7">
          <w:rPr>
            <w:rStyle w:val="Hyperlink"/>
          </w:rPr>
          <w:t>villalobos@gonzaga.edu</w:t>
        </w:r>
      </w:hyperlink>
      <w:r>
        <w:tab/>
      </w:r>
    </w:p>
    <w:p w14:paraId="1EC0290E" w14:textId="77777777" w:rsidR="00307C15" w:rsidRPr="00FD72AD" w:rsidRDefault="00794519">
      <w:pPr>
        <w:pStyle w:val="Normal1"/>
        <w:ind w:left="1427"/>
        <w:jc w:val="center"/>
        <w:rPr>
          <w:rFonts w:ascii="Times New Roman" w:hAnsi="Times New Roman" w:cs="Times New Roman"/>
        </w:rPr>
      </w:pPr>
      <w:hyperlink r:id="rId8"/>
    </w:p>
    <w:p w14:paraId="4CF3B5E8" w14:textId="16AAD175" w:rsidR="00307C15" w:rsidRPr="00FD72AD" w:rsidRDefault="00F91E54">
      <w:pPr>
        <w:pStyle w:val="Normal1"/>
        <w:rPr>
          <w:rFonts w:ascii="Times New Roman" w:hAnsi="Times New Roman" w:cs="Times New Roman"/>
        </w:rPr>
      </w:pPr>
      <w:r w:rsidRPr="00FD72AD">
        <w:rPr>
          <w:rFonts w:ascii="Times New Roman" w:eastAsia="Times New Roman" w:hAnsi="Times New Roman" w:cs="Times New Roman"/>
          <w:sz w:val="22"/>
        </w:rPr>
        <w:t xml:space="preserve">A meticulous, self-oriented, organized, and self-motivated </w:t>
      </w:r>
      <w:r w:rsidR="00343EEC">
        <w:rPr>
          <w:rFonts w:ascii="Times New Roman" w:eastAsia="Times New Roman" w:hAnsi="Times New Roman" w:cs="Times New Roman"/>
          <w:sz w:val="22"/>
        </w:rPr>
        <w:t>individual,</w:t>
      </w:r>
      <w:r w:rsidRPr="00FD72AD">
        <w:rPr>
          <w:rFonts w:ascii="Times New Roman" w:eastAsia="Times New Roman" w:hAnsi="Times New Roman" w:cs="Times New Roman"/>
          <w:sz w:val="22"/>
        </w:rPr>
        <w:t xml:space="preserve"> who undertakes complex assignments and delivers superior performance</w:t>
      </w:r>
      <w:r w:rsidR="00FD72AD" w:rsidRPr="00FD72AD">
        <w:rPr>
          <w:rFonts w:ascii="Times New Roman" w:eastAsia="Times New Roman" w:hAnsi="Times New Roman" w:cs="Times New Roman"/>
          <w:sz w:val="22"/>
        </w:rPr>
        <w:t xml:space="preserve">. </w:t>
      </w:r>
      <w:r w:rsidRPr="00FD72AD">
        <w:rPr>
          <w:rFonts w:ascii="Times New Roman" w:eastAsia="Times New Roman" w:hAnsi="Times New Roman" w:cs="Times New Roman"/>
          <w:sz w:val="22"/>
        </w:rPr>
        <w:t>Applies advanced interpersonal, professional, cultural and educational skills in a diverse environment. </w:t>
      </w:r>
    </w:p>
    <w:p w14:paraId="3C966B7C" w14:textId="77777777" w:rsidR="00307C15" w:rsidRPr="00FD72AD" w:rsidRDefault="00307C15">
      <w:pPr>
        <w:pStyle w:val="Normal1"/>
        <w:rPr>
          <w:rFonts w:ascii="Times New Roman" w:hAnsi="Times New Roman" w:cs="Times New Roman"/>
        </w:rPr>
      </w:pPr>
    </w:p>
    <w:p w14:paraId="12A25F2D" w14:textId="61AA64CD" w:rsidR="00307C15" w:rsidRPr="00FD72AD" w:rsidRDefault="00F91E54" w:rsidP="00E61421">
      <w:pPr>
        <w:pStyle w:val="Normal1"/>
        <w:rPr>
          <w:rFonts w:ascii="Times New Roman" w:hAnsi="Times New Roman" w:cs="Times New Roman"/>
        </w:rPr>
      </w:pPr>
      <w:r w:rsidRPr="00FD72AD">
        <w:rPr>
          <w:rFonts w:ascii="Times New Roman" w:eastAsia="Times New Roman" w:hAnsi="Times New Roman" w:cs="Times New Roman"/>
          <w:b/>
          <w:sz w:val="28"/>
          <w:szCs w:val="28"/>
        </w:rPr>
        <w:t>Core competencies include</w:t>
      </w:r>
      <w:r w:rsidRPr="00FD72AD"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14:paraId="07C7C94D" w14:textId="4EAA15D0" w:rsidR="00DE6C61" w:rsidRPr="00E61421" w:rsidRDefault="00DE6C61" w:rsidP="00CB34CB">
      <w:pPr>
        <w:pStyle w:val="Normal1"/>
        <w:numPr>
          <w:ilvl w:val="0"/>
          <w:numId w:val="6"/>
        </w:numPr>
        <w:ind w:hanging="359"/>
        <w:contextualSpacing/>
        <w:rPr>
          <w:rFonts w:ascii="Times New Roman" w:hAnsi="Times New Roman" w:cs="Times New Roman"/>
          <w:sz w:val="22"/>
        </w:rPr>
      </w:pPr>
      <w:r w:rsidRPr="00E61421">
        <w:rPr>
          <w:rFonts w:ascii="Times New Roman" w:eastAsia="Times New Roman" w:hAnsi="Times New Roman" w:cs="Times New Roman"/>
          <w:sz w:val="22"/>
        </w:rPr>
        <w:t>Fluent in Spanish</w:t>
      </w:r>
    </w:p>
    <w:p w14:paraId="609CEC20" w14:textId="56D3C97A" w:rsidR="00DE6C61" w:rsidRPr="00A25D05" w:rsidRDefault="00AA2C2B" w:rsidP="00CB34CB">
      <w:pPr>
        <w:pStyle w:val="Normal1"/>
        <w:numPr>
          <w:ilvl w:val="0"/>
          <w:numId w:val="6"/>
        </w:numPr>
        <w:ind w:hanging="359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Master’s degree</w:t>
      </w:r>
    </w:p>
    <w:p w14:paraId="08CCE797" w14:textId="03D5ECD4" w:rsidR="00AC0BEF" w:rsidRPr="00DE6C61" w:rsidRDefault="00533B4A" w:rsidP="00AC0BEF">
      <w:pPr>
        <w:pStyle w:val="Normal1"/>
        <w:numPr>
          <w:ilvl w:val="0"/>
          <w:numId w:val="6"/>
        </w:numPr>
        <w:ind w:hanging="359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Experience in c</w:t>
      </w:r>
      <w:r w:rsidR="00AA2C2B">
        <w:rPr>
          <w:rFonts w:ascii="Times New Roman" w:eastAsia="Times New Roman" w:hAnsi="Times New Roman" w:cs="Times New Roman"/>
          <w:sz w:val="22"/>
        </w:rPr>
        <w:t>onducting</w:t>
      </w:r>
      <w:r w:rsidR="00343EEC">
        <w:rPr>
          <w:rFonts w:ascii="Times New Roman" w:eastAsia="Times New Roman" w:hAnsi="Times New Roman" w:cs="Times New Roman"/>
          <w:sz w:val="22"/>
        </w:rPr>
        <w:t xml:space="preserve"> research, </w:t>
      </w:r>
      <w:r>
        <w:rPr>
          <w:rFonts w:ascii="Times New Roman" w:eastAsia="Times New Roman" w:hAnsi="Times New Roman" w:cs="Times New Roman"/>
          <w:sz w:val="22"/>
        </w:rPr>
        <w:t>report analysis</w:t>
      </w:r>
      <w:r w:rsidR="00343EEC">
        <w:rPr>
          <w:rFonts w:ascii="Times New Roman" w:eastAsia="Times New Roman" w:hAnsi="Times New Roman" w:cs="Times New Roman"/>
          <w:sz w:val="22"/>
        </w:rPr>
        <w:t>, problem solving, and information management</w:t>
      </w:r>
    </w:p>
    <w:p w14:paraId="19352F6E" w14:textId="286944B0" w:rsidR="00DE6C61" w:rsidRPr="00A25D05" w:rsidRDefault="00DE6C61" w:rsidP="00AC0BEF">
      <w:pPr>
        <w:pStyle w:val="Normal1"/>
        <w:numPr>
          <w:ilvl w:val="0"/>
          <w:numId w:val="6"/>
        </w:numPr>
        <w:ind w:hanging="359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Teaching and academic administration</w:t>
      </w:r>
    </w:p>
    <w:p w14:paraId="15E52F41" w14:textId="1452939A" w:rsidR="00A25D05" w:rsidRPr="00533B4A" w:rsidRDefault="00A25D05" w:rsidP="00AC0BEF">
      <w:pPr>
        <w:pStyle w:val="Normal1"/>
        <w:numPr>
          <w:ilvl w:val="0"/>
          <w:numId w:val="6"/>
        </w:numPr>
        <w:ind w:hanging="359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Budget/finance experience</w:t>
      </w:r>
    </w:p>
    <w:p w14:paraId="0E50F285" w14:textId="77777777" w:rsidR="00DE6C61" w:rsidRPr="00DE6C61" w:rsidRDefault="00533B4A" w:rsidP="00DE6C61">
      <w:pPr>
        <w:pStyle w:val="Normal1"/>
        <w:numPr>
          <w:ilvl w:val="0"/>
          <w:numId w:val="6"/>
        </w:numPr>
        <w:ind w:hanging="359"/>
        <w:contextualSpacing/>
        <w:rPr>
          <w:rFonts w:ascii="Times New Roman" w:hAnsi="Times New Roman" w:cs="Times New Roman"/>
          <w:sz w:val="22"/>
        </w:rPr>
      </w:pPr>
      <w:r w:rsidRPr="00FD72AD">
        <w:rPr>
          <w:rFonts w:ascii="Times New Roman" w:eastAsia="Times New Roman" w:hAnsi="Times New Roman" w:cs="Times New Roman"/>
          <w:sz w:val="22"/>
        </w:rPr>
        <w:t>Excellent public speaking and intercultural communication skills</w:t>
      </w:r>
    </w:p>
    <w:p w14:paraId="10D593D4" w14:textId="77777777" w:rsidR="00307C15" w:rsidRPr="00FD72AD" w:rsidRDefault="00307C15">
      <w:pPr>
        <w:pStyle w:val="Normal1"/>
        <w:rPr>
          <w:rFonts w:ascii="Times New Roman" w:hAnsi="Times New Roman" w:cs="Times New Roman"/>
        </w:rPr>
      </w:pPr>
    </w:p>
    <w:p w14:paraId="3EF53D42" w14:textId="613BDD4C" w:rsidR="00A25D05" w:rsidRPr="00A25D05" w:rsidRDefault="00F91E54">
      <w:pPr>
        <w:pStyle w:val="Normal1"/>
        <w:spacing w:after="212"/>
        <w:ind w:left="80"/>
        <w:rPr>
          <w:rFonts w:ascii="Times New Roman" w:hAnsi="Times New Roman" w:cs="Times New Roman"/>
          <w:b/>
          <w:sz w:val="28"/>
        </w:rPr>
      </w:pPr>
      <w:r w:rsidRPr="00FD72AD">
        <w:rPr>
          <w:rFonts w:ascii="Times New Roman" w:hAnsi="Times New Roman" w:cs="Times New Roman"/>
          <w:b/>
          <w:sz w:val="28"/>
        </w:rPr>
        <w:t>Professional Experience</w:t>
      </w:r>
    </w:p>
    <w:p w14:paraId="50A5A205" w14:textId="70133BEE" w:rsidR="00A25D05" w:rsidRDefault="00A25D05">
      <w:pPr>
        <w:pStyle w:val="Normal1"/>
        <w:ind w:left="80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Sr. Program Assistant</w:t>
      </w:r>
    </w:p>
    <w:p w14:paraId="2CEEFE8A" w14:textId="356E6314" w:rsidR="00A25D05" w:rsidRDefault="00A25D05">
      <w:pPr>
        <w:pStyle w:val="Normal1"/>
        <w:ind w:left="8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Gonzaga University: Spokane, WA – January 11, 2016 — present</w:t>
      </w:r>
    </w:p>
    <w:p w14:paraId="2DC1F049" w14:textId="77777777" w:rsidR="00A25D05" w:rsidRPr="009D0116" w:rsidRDefault="00A25D05" w:rsidP="00A25D0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D0116">
        <w:rPr>
          <w:rFonts w:ascii="Times New Roman" w:hAnsi="Times New Roman" w:cs="Times New Roman"/>
          <w:sz w:val="22"/>
          <w:szCs w:val="22"/>
        </w:rPr>
        <w:t>Provides general clerical support which will include taking phone messages, copying needs, drafting letters, memos, manuscripts, evaluations, schedules, reports and other documents involving confidential material</w:t>
      </w:r>
    </w:p>
    <w:p w14:paraId="696A9083" w14:textId="77777777" w:rsidR="00A25D05" w:rsidRPr="009D0116" w:rsidRDefault="00A25D05" w:rsidP="00A25D0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D0116">
        <w:rPr>
          <w:rFonts w:ascii="Times New Roman" w:hAnsi="Times New Roman" w:cs="Times New Roman"/>
          <w:sz w:val="22"/>
          <w:szCs w:val="22"/>
        </w:rPr>
        <w:t>Coordinates the organization of field placement documents</w:t>
      </w:r>
    </w:p>
    <w:p w14:paraId="7B1240AC" w14:textId="77777777" w:rsidR="00A25D05" w:rsidRPr="009D0116" w:rsidRDefault="00A25D05" w:rsidP="00A25D0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D0116">
        <w:rPr>
          <w:rFonts w:ascii="Times New Roman" w:hAnsi="Times New Roman" w:cs="Times New Roman"/>
          <w:sz w:val="22"/>
          <w:szCs w:val="22"/>
        </w:rPr>
        <w:t>Manages day-to-day operations of the field office which will involve interactions with faculty, teacher candidates, and local school district personnel</w:t>
      </w:r>
    </w:p>
    <w:p w14:paraId="4765A29B" w14:textId="77777777" w:rsidR="00A25D05" w:rsidRPr="009D0116" w:rsidRDefault="00A25D05" w:rsidP="00A25D0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D0116">
        <w:rPr>
          <w:rFonts w:ascii="Times New Roman" w:hAnsi="Times New Roman" w:cs="Times New Roman"/>
          <w:sz w:val="22"/>
          <w:szCs w:val="22"/>
        </w:rPr>
        <w:t>Provide teacher candidates, program participants and/or public with information regarding the policies and procedures of the Field Experience Office</w:t>
      </w:r>
    </w:p>
    <w:p w14:paraId="1CB83E10" w14:textId="77777777" w:rsidR="00A25D05" w:rsidRPr="009D0116" w:rsidRDefault="00A25D05" w:rsidP="00A25D0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D0116">
        <w:rPr>
          <w:rFonts w:ascii="Times New Roman" w:hAnsi="Times New Roman" w:cs="Times New Roman"/>
          <w:sz w:val="22"/>
          <w:szCs w:val="22"/>
        </w:rPr>
        <w:t>Creates and maintains filing system for field experience</w:t>
      </w:r>
    </w:p>
    <w:p w14:paraId="7B2147A5" w14:textId="3F7C868E" w:rsidR="00A25D05" w:rsidRPr="009D0116" w:rsidRDefault="005A0958" w:rsidP="00A25D0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Maintains and keeps current</w:t>
      </w:r>
      <w:r w:rsidR="00A25D05" w:rsidRPr="009D0116">
        <w:rPr>
          <w:rFonts w:ascii="Times New Roman" w:hAnsi="Times New Roman" w:cs="Times New Roman"/>
          <w:sz w:val="22"/>
          <w:szCs w:val="22"/>
        </w:rPr>
        <w:t xml:space="preserve"> Field Experience database for use by the director, faculty, or local school personnel</w:t>
      </w:r>
    </w:p>
    <w:p w14:paraId="7AF95071" w14:textId="77777777" w:rsidR="00A25D05" w:rsidRPr="009D0116" w:rsidRDefault="00A25D05" w:rsidP="00A25D0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D0116">
        <w:rPr>
          <w:rFonts w:ascii="Times New Roman" w:hAnsi="Times New Roman" w:cs="Times New Roman"/>
          <w:sz w:val="22"/>
          <w:szCs w:val="22"/>
        </w:rPr>
        <w:t>Makes arrangements for meetings; schedules facilities, equipment, travel, food, speakers, etc.</w:t>
      </w:r>
    </w:p>
    <w:p w14:paraId="2AFB6472" w14:textId="77777777" w:rsidR="009D0116" w:rsidRPr="009D0116" w:rsidRDefault="00A25D05" w:rsidP="00A25D0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D0116">
        <w:rPr>
          <w:rFonts w:ascii="Times New Roman" w:hAnsi="Times New Roman" w:cs="Times New Roman"/>
          <w:sz w:val="22"/>
          <w:szCs w:val="22"/>
        </w:rPr>
        <w:t>Maintain currency of teacher candidates for fingerprint clearance and pre-residency using OSPI data software.</w:t>
      </w:r>
    </w:p>
    <w:p w14:paraId="4B192361" w14:textId="77777777" w:rsidR="005A0958" w:rsidRDefault="00A25D05" w:rsidP="00A25D0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D0116">
        <w:rPr>
          <w:rFonts w:ascii="Times New Roman" w:hAnsi="Times New Roman" w:cs="Times New Roman"/>
          <w:sz w:val="22"/>
          <w:szCs w:val="22"/>
        </w:rPr>
        <w:t>Maintain currency of information on the Field Experience web sites</w:t>
      </w:r>
    </w:p>
    <w:p w14:paraId="780B8313" w14:textId="00A96A01" w:rsidR="009D0116" w:rsidRDefault="005A0958" w:rsidP="00A25D0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="009D0116" w:rsidRPr="009D0116">
        <w:rPr>
          <w:rFonts w:ascii="Times New Roman" w:hAnsi="Times New Roman" w:cs="Times New Roman"/>
          <w:sz w:val="22"/>
          <w:szCs w:val="22"/>
        </w:rPr>
        <w:t>anages budget flow for Field Experience Department using Banner and excel spreadsheet</w:t>
      </w:r>
    </w:p>
    <w:p w14:paraId="02DBB53C" w14:textId="12DD5130" w:rsidR="005A0958" w:rsidRPr="005A0958" w:rsidRDefault="005A0958" w:rsidP="00A25D0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D0116">
        <w:rPr>
          <w:rFonts w:ascii="Times New Roman" w:hAnsi="Times New Roman" w:cs="Times New Roman"/>
          <w:sz w:val="22"/>
          <w:szCs w:val="22"/>
        </w:rPr>
        <w:t>Prepares payments for approval and maintains financial report</w:t>
      </w:r>
    </w:p>
    <w:p w14:paraId="45D8BA15" w14:textId="77777777" w:rsidR="009D0116" w:rsidRPr="009D0116" w:rsidRDefault="00A25D05" w:rsidP="00A25D0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D0116">
        <w:rPr>
          <w:rFonts w:ascii="Times New Roman" w:hAnsi="Times New Roman" w:cs="Times New Roman"/>
          <w:sz w:val="22"/>
          <w:szCs w:val="22"/>
        </w:rPr>
        <w:t>Maintain inventory of office supplies and equipment</w:t>
      </w:r>
    </w:p>
    <w:p w14:paraId="3BC338F2" w14:textId="77777777" w:rsidR="009D0116" w:rsidRPr="009D0116" w:rsidRDefault="00A25D05" w:rsidP="00A25D0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D0116">
        <w:rPr>
          <w:rFonts w:ascii="Times New Roman" w:hAnsi="Times New Roman" w:cs="Times New Roman"/>
          <w:sz w:val="22"/>
          <w:szCs w:val="22"/>
        </w:rPr>
        <w:t>Prepares reports as requested which could include gathering statistics, data and other information</w:t>
      </w:r>
    </w:p>
    <w:p w14:paraId="4E46B121" w14:textId="77777777" w:rsidR="009D0116" w:rsidRPr="009D0116" w:rsidRDefault="00A25D05" w:rsidP="00A25D0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D0116">
        <w:rPr>
          <w:rFonts w:ascii="Times New Roman" w:hAnsi="Times New Roman" w:cs="Times New Roman"/>
          <w:sz w:val="22"/>
          <w:szCs w:val="22"/>
        </w:rPr>
        <w:t>Works on special projects as needed for the Field Experience Office</w:t>
      </w:r>
    </w:p>
    <w:p w14:paraId="7B2B88FD" w14:textId="77777777" w:rsidR="009D0116" w:rsidRPr="009D0116" w:rsidRDefault="00A25D05" w:rsidP="00A25D0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D0116">
        <w:rPr>
          <w:rFonts w:ascii="Times New Roman" w:hAnsi="Times New Roman" w:cs="Times New Roman"/>
          <w:sz w:val="22"/>
          <w:szCs w:val="22"/>
        </w:rPr>
        <w:t>Assist the Field Director in coordinating field placements with district office</w:t>
      </w:r>
    </w:p>
    <w:p w14:paraId="6B269453" w14:textId="77777777" w:rsidR="009D0116" w:rsidRPr="009D0116" w:rsidRDefault="00A25D05" w:rsidP="00A25D0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D0116">
        <w:rPr>
          <w:rFonts w:ascii="Times New Roman" w:hAnsi="Times New Roman" w:cs="Times New Roman"/>
          <w:sz w:val="22"/>
          <w:szCs w:val="22"/>
        </w:rPr>
        <w:t>Supervise work study</w:t>
      </w:r>
    </w:p>
    <w:p w14:paraId="185603D1" w14:textId="77777777" w:rsidR="009D0116" w:rsidRPr="009D0116" w:rsidRDefault="00A25D05" w:rsidP="009D011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D0116">
        <w:rPr>
          <w:rFonts w:ascii="Times New Roman" w:hAnsi="Times New Roman" w:cs="Times New Roman"/>
          <w:sz w:val="22"/>
          <w:szCs w:val="22"/>
        </w:rPr>
        <w:t>Collects, disseminates and inputs field experience data</w:t>
      </w:r>
    </w:p>
    <w:p w14:paraId="1B7BC53B" w14:textId="226BF4EB" w:rsidR="00A25D05" w:rsidRPr="00E61421" w:rsidRDefault="00A25D05" w:rsidP="00E6142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D0116">
        <w:rPr>
          <w:rFonts w:ascii="Times New Roman" w:hAnsi="Times New Roman" w:cs="Times New Roman"/>
          <w:sz w:val="22"/>
          <w:szCs w:val="22"/>
        </w:rPr>
        <w:t>In director’s absence, serves as point person and reports to the chair</w:t>
      </w:r>
    </w:p>
    <w:p w14:paraId="5F49228A" w14:textId="77777777" w:rsidR="009D0116" w:rsidRDefault="009D0116">
      <w:pPr>
        <w:pStyle w:val="Normal1"/>
        <w:ind w:left="80"/>
        <w:rPr>
          <w:rFonts w:ascii="Times New Roman" w:eastAsia="Times New Roman" w:hAnsi="Times New Roman" w:cs="Times New Roman"/>
          <w:b/>
          <w:sz w:val="22"/>
        </w:rPr>
      </w:pPr>
    </w:p>
    <w:p w14:paraId="374C0AED" w14:textId="77777777" w:rsidR="00FE64C4" w:rsidRDefault="00FE64C4">
      <w:pPr>
        <w:pStyle w:val="Normal1"/>
        <w:ind w:left="80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Patient Access/Registrar</w:t>
      </w:r>
    </w:p>
    <w:p w14:paraId="5CD7AB0D" w14:textId="58CA014A" w:rsidR="00A25D05" w:rsidRDefault="00FE64C4">
      <w:pPr>
        <w:pStyle w:val="Normal1"/>
        <w:ind w:left="8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Providence Sacred Heart Hospital: Spokane, WA – September 22, 2014 – </w:t>
      </w:r>
      <w:r w:rsidR="00A25D05">
        <w:rPr>
          <w:rFonts w:ascii="Times New Roman" w:eastAsia="Times New Roman" w:hAnsi="Times New Roman" w:cs="Times New Roman"/>
          <w:sz w:val="22"/>
        </w:rPr>
        <w:t>January 9, 2016</w:t>
      </w:r>
    </w:p>
    <w:p w14:paraId="6EC6458C" w14:textId="6442E359" w:rsidR="00FE64C4" w:rsidRPr="00FE64C4" w:rsidRDefault="00FE64C4" w:rsidP="00FE64C4">
      <w:pPr>
        <w:pStyle w:val="Normal1"/>
        <w:numPr>
          <w:ilvl w:val="0"/>
          <w:numId w:val="9"/>
        </w:numPr>
        <w:rPr>
          <w:rFonts w:ascii="Times New Roman" w:eastAsia="Times New Roman" w:hAnsi="Times New Roman" w:cs="Times New Roman"/>
          <w:sz w:val="22"/>
        </w:rPr>
      </w:pPr>
      <w:r w:rsidRPr="00FE64C4">
        <w:rPr>
          <w:rFonts w:ascii="Times New Roman" w:eastAsia="Times New Roman" w:hAnsi="Times New Roman" w:cs="Times New Roman"/>
          <w:sz w:val="22"/>
        </w:rPr>
        <w:t xml:space="preserve">Secured appropriate patient record and account reimbursement by obtaining complex demographic, insurance, and medical information. </w:t>
      </w:r>
    </w:p>
    <w:p w14:paraId="4766F4FC" w14:textId="73FD0178" w:rsidR="00FE64C4" w:rsidRPr="00FE64C4" w:rsidRDefault="00FE64C4" w:rsidP="00FE64C4">
      <w:pPr>
        <w:pStyle w:val="Normal1"/>
        <w:numPr>
          <w:ilvl w:val="0"/>
          <w:numId w:val="9"/>
        </w:numPr>
        <w:rPr>
          <w:rFonts w:ascii="Times New Roman" w:eastAsia="Times New Roman" w:hAnsi="Times New Roman" w:cs="Times New Roman"/>
          <w:sz w:val="22"/>
        </w:rPr>
      </w:pPr>
      <w:r w:rsidRPr="00FE64C4">
        <w:rPr>
          <w:rFonts w:ascii="Times New Roman" w:eastAsia="Times New Roman" w:hAnsi="Times New Roman" w:cs="Times New Roman"/>
          <w:sz w:val="22"/>
        </w:rPr>
        <w:t xml:space="preserve">Interviewed patients to accurately obtain all preliminary </w:t>
      </w:r>
      <w:r>
        <w:rPr>
          <w:rFonts w:ascii="Times New Roman" w:eastAsia="Times New Roman" w:hAnsi="Times New Roman" w:cs="Times New Roman"/>
          <w:sz w:val="22"/>
        </w:rPr>
        <w:t xml:space="preserve">sensitive </w:t>
      </w:r>
      <w:r w:rsidRPr="00FE64C4">
        <w:rPr>
          <w:rFonts w:ascii="Times New Roman" w:eastAsia="Times New Roman" w:hAnsi="Times New Roman" w:cs="Times New Roman"/>
          <w:sz w:val="22"/>
        </w:rPr>
        <w:t>information required for admission, using Providence's Epic computer software. I am trained using Epic and conducting various inpatient and outpatient registration including insurance research/records. Held discussions on financial responsibility, which included receiv</w:t>
      </w:r>
      <w:r>
        <w:rPr>
          <w:rFonts w:ascii="Times New Roman" w:eastAsia="Times New Roman" w:hAnsi="Times New Roman" w:cs="Times New Roman"/>
          <w:sz w:val="22"/>
        </w:rPr>
        <w:t>ing and collecting co-payments.</w:t>
      </w:r>
    </w:p>
    <w:p w14:paraId="53D13B64" w14:textId="77777777" w:rsidR="00FE64C4" w:rsidRPr="00FE64C4" w:rsidRDefault="00FE64C4" w:rsidP="00FE64C4">
      <w:pPr>
        <w:pStyle w:val="Normal1"/>
        <w:numPr>
          <w:ilvl w:val="0"/>
          <w:numId w:val="9"/>
        </w:numPr>
        <w:rPr>
          <w:rFonts w:ascii="Times New Roman" w:eastAsia="Times New Roman" w:hAnsi="Times New Roman" w:cs="Times New Roman"/>
          <w:sz w:val="22"/>
        </w:rPr>
      </w:pPr>
      <w:r w:rsidRPr="00FE64C4">
        <w:rPr>
          <w:rFonts w:ascii="Times New Roman" w:eastAsia="Times New Roman" w:hAnsi="Times New Roman" w:cs="Times New Roman"/>
          <w:sz w:val="22"/>
        </w:rPr>
        <w:t>Performed insurance verification, authorization and notification through the hospital's One Health Port software.</w:t>
      </w:r>
    </w:p>
    <w:p w14:paraId="0203C58E" w14:textId="6F2AC66E" w:rsidR="00FE64C4" w:rsidRDefault="00FE64C4" w:rsidP="00FE64C4">
      <w:pPr>
        <w:pStyle w:val="Normal1"/>
        <w:numPr>
          <w:ilvl w:val="0"/>
          <w:numId w:val="9"/>
        </w:numPr>
        <w:rPr>
          <w:rFonts w:ascii="Times New Roman" w:eastAsia="Times New Roman" w:hAnsi="Times New Roman" w:cs="Times New Roman"/>
          <w:sz w:val="22"/>
        </w:rPr>
      </w:pPr>
      <w:r w:rsidRPr="00FE64C4">
        <w:rPr>
          <w:rFonts w:ascii="Times New Roman" w:eastAsia="Times New Roman" w:hAnsi="Times New Roman" w:cs="Times New Roman"/>
          <w:sz w:val="22"/>
        </w:rPr>
        <w:lastRenderedPageBreak/>
        <w:t>Explained various admission forms and policies, including HIPP</w:t>
      </w:r>
      <w:r>
        <w:rPr>
          <w:rFonts w:ascii="Times New Roman" w:eastAsia="Times New Roman" w:hAnsi="Times New Roman" w:cs="Times New Roman"/>
          <w:sz w:val="22"/>
        </w:rPr>
        <w:t xml:space="preserve">A regulations, Patient Rights, </w:t>
      </w:r>
      <w:r w:rsidRPr="00FE64C4">
        <w:rPr>
          <w:rFonts w:ascii="Times New Roman" w:eastAsia="Times New Roman" w:hAnsi="Times New Roman" w:cs="Times New Roman"/>
          <w:sz w:val="22"/>
        </w:rPr>
        <w:t>Consent for Treatment, Advanced Directives, and Medicare forms for Medicare patients.</w:t>
      </w:r>
    </w:p>
    <w:p w14:paraId="570B5D20" w14:textId="77777777" w:rsidR="00FE64C4" w:rsidRPr="00FE64C4" w:rsidRDefault="00FE64C4" w:rsidP="00FE64C4">
      <w:pPr>
        <w:pStyle w:val="Normal1"/>
        <w:rPr>
          <w:rFonts w:ascii="Times New Roman" w:eastAsia="Times New Roman" w:hAnsi="Times New Roman" w:cs="Times New Roman"/>
          <w:sz w:val="22"/>
        </w:rPr>
      </w:pPr>
    </w:p>
    <w:p w14:paraId="247FEB45" w14:textId="7B4BF3DF" w:rsidR="00307C15" w:rsidRPr="00FD72AD" w:rsidRDefault="00F91E54">
      <w:pPr>
        <w:pStyle w:val="Normal1"/>
        <w:ind w:left="80"/>
        <w:rPr>
          <w:rFonts w:ascii="Times New Roman" w:hAnsi="Times New Roman" w:cs="Times New Roman"/>
        </w:rPr>
      </w:pPr>
      <w:r w:rsidRPr="00FD72AD">
        <w:rPr>
          <w:rFonts w:ascii="Times New Roman" w:eastAsia="Times New Roman" w:hAnsi="Times New Roman" w:cs="Times New Roman"/>
          <w:b/>
          <w:sz w:val="22"/>
        </w:rPr>
        <w:t xml:space="preserve">History Graduate Teacher's Assistant/GSA </w:t>
      </w:r>
    </w:p>
    <w:p w14:paraId="5A71747B" w14:textId="77777777" w:rsidR="00307C15" w:rsidRPr="00FD72AD" w:rsidRDefault="00F91E54">
      <w:pPr>
        <w:pStyle w:val="Normal1"/>
        <w:ind w:left="80"/>
        <w:rPr>
          <w:rFonts w:ascii="Times New Roman" w:hAnsi="Times New Roman" w:cs="Times New Roman"/>
        </w:rPr>
      </w:pPr>
      <w:r w:rsidRPr="00FD72AD">
        <w:rPr>
          <w:rFonts w:ascii="Times New Roman" w:eastAsia="Times New Roman" w:hAnsi="Times New Roman" w:cs="Times New Roman"/>
          <w:sz w:val="22"/>
        </w:rPr>
        <w:t>Eastern Washington University: Cheney, WA  -</w:t>
      </w:r>
      <w:r w:rsidRPr="00FD72AD">
        <w:rPr>
          <w:rFonts w:ascii="Times New Roman" w:eastAsia="Times New Roman" w:hAnsi="Times New Roman" w:cs="Times New Roman"/>
          <w:color w:val="666666"/>
          <w:sz w:val="22"/>
        </w:rPr>
        <w:t xml:space="preserve"> </w:t>
      </w:r>
      <w:r w:rsidRPr="00FD72AD">
        <w:rPr>
          <w:rFonts w:ascii="Times New Roman" w:eastAsia="Times New Roman" w:hAnsi="Times New Roman" w:cs="Times New Roman"/>
          <w:sz w:val="22"/>
        </w:rPr>
        <w:t>Sep. 2012 to June 14, 2014</w:t>
      </w:r>
    </w:p>
    <w:p w14:paraId="4D8E7849" w14:textId="228A7B45" w:rsidR="00307C15" w:rsidRPr="00FD72AD" w:rsidRDefault="00F91E54">
      <w:pPr>
        <w:pStyle w:val="Normal1"/>
        <w:numPr>
          <w:ilvl w:val="0"/>
          <w:numId w:val="5"/>
        </w:numPr>
        <w:ind w:hanging="359"/>
        <w:contextualSpacing/>
        <w:rPr>
          <w:rFonts w:ascii="Times New Roman" w:hAnsi="Times New Roman" w:cs="Times New Roman"/>
          <w:sz w:val="22"/>
        </w:rPr>
      </w:pPr>
      <w:r w:rsidRPr="00FD72AD">
        <w:rPr>
          <w:rFonts w:ascii="Times New Roman" w:eastAsia="Times New Roman" w:hAnsi="Times New Roman" w:cs="Times New Roman"/>
          <w:sz w:val="22"/>
        </w:rPr>
        <w:t>Worked one-on-one with students, especially minorities</w:t>
      </w:r>
      <w:r w:rsidR="00FD72AD">
        <w:rPr>
          <w:rFonts w:ascii="Times New Roman" w:eastAsia="Times New Roman" w:hAnsi="Times New Roman" w:cs="Times New Roman"/>
          <w:sz w:val="22"/>
        </w:rPr>
        <w:t xml:space="preserve"> and international students</w:t>
      </w:r>
      <w:r w:rsidRPr="00FD72AD">
        <w:rPr>
          <w:rFonts w:ascii="Times New Roman" w:eastAsia="Times New Roman" w:hAnsi="Times New Roman" w:cs="Times New Roman"/>
          <w:sz w:val="22"/>
        </w:rPr>
        <w:t xml:space="preserve">, on academic </w:t>
      </w:r>
      <w:r w:rsidR="00667742">
        <w:rPr>
          <w:rFonts w:ascii="Times New Roman" w:eastAsia="Times New Roman" w:hAnsi="Times New Roman" w:cs="Times New Roman"/>
          <w:sz w:val="22"/>
        </w:rPr>
        <w:t xml:space="preserve">advising, academic </w:t>
      </w:r>
      <w:r w:rsidRPr="00FD72AD">
        <w:rPr>
          <w:rFonts w:ascii="Times New Roman" w:eastAsia="Times New Roman" w:hAnsi="Times New Roman" w:cs="Times New Roman"/>
          <w:sz w:val="22"/>
        </w:rPr>
        <w:t>papers, studying tec</w:t>
      </w:r>
      <w:r w:rsidR="00AC0BEF">
        <w:rPr>
          <w:rFonts w:ascii="Times New Roman" w:eastAsia="Times New Roman" w:hAnsi="Times New Roman" w:cs="Times New Roman"/>
          <w:sz w:val="22"/>
        </w:rPr>
        <w:t>hniques, and test taking skills</w:t>
      </w:r>
    </w:p>
    <w:p w14:paraId="6DA96E0B" w14:textId="77777777" w:rsidR="00307C15" w:rsidRPr="00FD72AD" w:rsidRDefault="00FD72AD">
      <w:pPr>
        <w:pStyle w:val="Normal1"/>
        <w:numPr>
          <w:ilvl w:val="0"/>
          <w:numId w:val="5"/>
        </w:numPr>
        <w:ind w:hanging="359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Utilized</w:t>
      </w:r>
      <w:r w:rsidR="00F91E54" w:rsidRPr="00FD72AD">
        <w:rPr>
          <w:rFonts w:ascii="Times New Roman" w:eastAsia="Times New Roman" w:hAnsi="Times New Roman" w:cs="Times New Roman"/>
          <w:sz w:val="22"/>
        </w:rPr>
        <w:t xml:space="preserve"> university E</w:t>
      </w:r>
      <w:r>
        <w:rPr>
          <w:rFonts w:ascii="Times New Roman" w:eastAsia="Times New Roman" w:hAnsi="Times New Roman" w:cs="Times New Roman"/>
          <w:sz w:val="22"/>
        </w:rPr>
        <w:t>WU’s</w:t>
      </w:r>
      <w:r w:rsidR="00F91E54" w:rsidRPr="00FD72AD">
        <w:rPr>
          <w:rFonts w:ascii="Times New Roman" w:eastAsia="Times New Roman" w:hAnsi="Times New Roman" w:cs="Times New Roman"/>
          <w:sz w:val="22"/>
        </w:rPr>
        <w:t xml:space="preserve"> Library Learning Commons and Writer’s Center for professional use as well as academic support to facilitate student success inside and outside of the classroom</w:t>
      </w:r>
    </w:p>
    <w:p w14:paraId="17EFA0EC" w14:textId="62F64DE6" w:rsidR="00FD72AD" w:rsidRPr="00FD72AD" w:rsidRDefault="00DE6C61" w:rsidP="00FD72AD">
      <w:pPr>
        <w:pStyle w:val="Normal1"/>
        <w:numPr>
          <w:ilvl w:val="0"/>
          <w:numId w:val="5"/>
        </w:numPr>
        <w:ind w:hanging="359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Assisted in teaching</w:t>
      </w:r>
      <w:r w:rsidR="00F91E54" w:rsidRPr="00FD72AD">
        <w:rPr>
          <w:rFonts w:ascii="Times New Roman" w:eastAsia="Times New Roman" w:hAnsi="Times New Roman" w:cs="Times New Roman"/>
          <w:sz w:val="22"/>
        </w:rPr>
        <w:t xml:space="preserve"> </w:t>
      </w:r>
      <w:r w:rsidR="00AC0BEF">
        <w:rPr>
          <w:rFonts w:ascii="Times New Roman" w:eastAsia="Times New Roman" w:hAnsi="Times New Roman" w:cs="Times New Roman"/>
          <w:sz w:val="22"/>
        </w:rPr>
        <w:t>Latin American history</w:t>
      </w:r>
    </w:p>
    <w:p w14:paraId="5EFD3A33" w14:textId="45D19A54" w:rsidR="00307C15" w:rsidRPr="00FD72AD" w:rsidRDefault="00F91E54" w:rsidP="00FD72AD">
      <w:pPr>
        <w:pStyle w:val="Normal1"/>
        <w:numPr>
          <w:ilvl w:val="0"/>
          <w:numId w:val="5"/>
        </w:numPr>
        <w:ind w:hanging="359"/>
        <w:contextualSpacing/>
        <w:rPr>
          <w:rFonts w:ascii="Times New Roman" w:hAnsi="Times New Roman" w:cs="Times New Roman"/>
          <w:sz w:val="22"/>
        </w:rPr>
      </w:pPr>
      <w:r w:rsidRPr="00FD72AD">
        <w:rPr>
          <w:rFonts w:ascii="Times New Roman" w:eastAsia="Times New Roman" w:hAnsi="Times New Roman" w:cs="Times New Roman"/>
          <w:sz w:val="22"/>
        </w:rPr>
        <w:t>Administered time schedules, office hours, exams</w:t>
      </w:r>
      <w:r w:rsidR="00CA2258">
        <w:rPr>
          <w:rFonts w:ascii="Times New Roman" w:eastAsia="Times New Roman" w:hAnsi="Times New Roman" w:cs="Times New Roman"/>
          <w:sz w:val="22"/>
        </w:rPr>
        <w:t xml:space="preserve"> and quizzes in a timely manner</w:t>
      </w:r>
      <w:r w:rsidRPr="00FD72AD">
        <w:rPr>
          <w:rFonts w:ascii="Times New Roman" w:eastAsia="Times New Roman" w:hAnsi="Times New Roman" w:cs="Times New Roman"/>
          <w:sz w:val="22"/>
        </w:rPr>
        <w:t xml:space="preserve"> </w:t>
      </w:r>
    </w:p>
    <w:p w14:paraId="33AEA6C5" w14:textId="3EDDA335" w:rsidR="00307C15" w:rsidRPr="00FD72AD" w:rsidRDefault="00F91E54">
      <w:pPr>
        <w:pStyle w:val="Normal1"/>
        <w:numPr>
          <w:ilvl w:val="0"/>
          <w:numId w:val="5"/>
        </w:numPr>
        <w:ind w:hanging="359"/>
        <w:contextualSpacing/>
        <w:rPr>
          <w:rFonts w:ascii="Times New Roman" w:hAnsi="Times New Roman" w:cs="Times New Roman"/>
          <w:sz w:val="22"/>
        </w:rPr>
      </w:pPr>
      <w:r w:rsidRPr="00FD72AD">
        <w:rPr>
          <w:rFonts w:ascii="Times New Roman" w:eastAsia="Times New Roman" w:hAnsi="Times New Roman" w:cs="Times New Roman"/>
          <w:sz w:val="22"/>
        </w:rPr>
        <w:t xml:space="preserve">Proctored exams during </w:t>
      </w:r>
      <w:r w:rsidR="00FD72AD" w:rsidRPr="00FD72AD">
        <w:rPr>
          <w:rFonts w:ascii="Times New Roman" w:eastAsia="Times New Roman" w:hAnsi="Times New Roman" w:cs="Times New Roman"/>
          <w:sz w:val="22"/>
        </w:rPr>
        <w:t>instructor</w:t>
      </w:r>
      <w:r w:rsidR="00AC0BEF">
        <w:rPr>
          <w:rFonts w:ascii="Times New Roman" w:eastAsia="Times New Roman" w:hAnsi="Times New Roman" w:cs="Times New Roman"/>
          <w:sz w:val="22"/>
        </w:rPr>
        <w:t xml:space="preserve"> absences</w:t>
      </w:r>
    </w:p>
    <w:p w14:paraId="4E40B127" w14:textId="2E8A0243" w:rsidR="00307C15" w:rsidRPr="00FD72AD" w:rsidRDefault="00F91E54">
      <w:pPr>
        <w:pStyle w:val="Normal1"/>
        <w:numPr>
          <w:ilvl w:val="0"/>
          <w:numId w:val="5"/>
        </w:numPr>
        <w:ind w:hanging="359"/>
        <w:contextualSpacing/>
        <w:rPr>
          <w:rFonts w:ascii="Times New Roman" w:hAnsi="Times New Roman" w:cs="Times New Roman"/>
          <w:sz w:val="22"/>
        </w:rPr>
      </w:pPr>
      <w:r w:rsidRPr="00FD72AD">
        <w:rPr>
          <w:rFonts w:ascii="Times New Roman" w:eastAsia="Times New Roman" w:hAnsi="Times New Roman" w:cs="Times New Roman"/>
          <w:sz w:val="22"/>
        </w:rPr>
        <w:t>Coordinated and organized class discussions an</w:t>
      </w:r>
      <w:r w:rsidR="00CA2258">
        <w:rPr>
          <w:rFonts w:ascii="Times New Roman" w:eastAsia="Times New Roman" w:hAnsi="Times New Roman" w:cs="Times New Roman"/>
          <w:sz w:val="22"/>
        </w:rPr>
        <w:t>d scholarly/creative activities</w:t>
      </w:r>
      <w:r w:rsidRPr="00FD72AD">
        <w:rPr>
          <w:rFonts w:ascii="Times New Roman" w:eastAsia="Times New Roman" w:hAnsi="Times New Roman" w:cs="Times New Roman"/>
          <w:sz w:val="22"/>
        </w:rPr>
        <w:t xml:space="preserve"> </w:t>
      </w:r>
    </w:p>
    <w:p w14:paraId="22D8F9FD" w14:textId="3F85F0C3" w:rsidR="00307C15" w:rsidRPr="00FD72AD" w:rsidRDefault="00F91E54">
      <w:pPr>
        <w:pStyle w:val="Normal1"/>
        <w:numPr>
          <w:ilvl w:val="0"/>
          <w:numId w:val="5"/>
        </w:numPr>
        <w:ind w:hanging="359"/>
        <w:contextualSpacing/>
        <w:rPr>
          <w:rFonts w:ascii="Times New Roman" w:hAnsi="Times New Roman" w:cs="Times New Roman"/>
          <w:sz w:val="22"/>
        </w:rPr>
      </w:pPr>
      <w:r w:rsidRPr="00FD72AD">
        <w:rPr>
          <w:rFonts w:ascii="Times New Roman" w:eastAsia="Times New Roman" w:hAnsi="Times New Roman" w:cs="Times New Roman"/>
          <w:sz w:val="22"/>
        </w:rPr>
        <w:t xml:space="preserve">Researched and developed ways for efficient </w:t>
      </w:r>
      <w:r w:rsidR="00CA2258">
        <w:rPr>
          <w:rFonts w:ascii="Times New Roman" w:eastAsia="Times New Roman" w:hAnsi="Times New Roman" w:cs="Times New Roman"/>
          <w:sz w:val="22"/>
        </w:rPr>
        <w:t>learning and effective teaching</w:t>
      </w:r>
    </w:p>
    <w:p w14:paraId="78FB2A0F" w14:textId="77777777" w:rsidR="00307C15" w:rsidRPr="00FD72AD" w:rsidRDefault="00307C15">
      <w:pPr>
        <w:pStyle w:val="Normal1"/>
        <w:ind w:left="86"/>
        <w:rPr>
          <w:rFonts w:ascii="Times New Roman" w:hAnsi="Times New Roman" w:cs="Times New Roman"/>
        </w:rPr>
      </w:pPr>
    </w:p>
    <w:p w14:paraId="568988C5" w14:textId="77777777" w:rsidR="00307C15" w:rsidRPr="00FD72AD" w:rsidRDefault="00F91E54">
      <w:pPr>
        <w:pStyle w:val="Normal1"/>
        <w:tabs>
          <w:tab w:val="left" w:pos="90"/>
        </w:tabs>
        <w:ind w:left="86"/>
        <w:rPr>
          <w:rFonts w:ascii="Times New Roman" w:hAnsi="Times New Roman" w:cs="Times New Roman"/>
        </w:rPr>
      </w:pPr>
      <w:r w:rsidRPr="00FD72AD">
        <w:rPr>
          <w:rFonts w:ascii="Times New Roman" w:eastAsia="Times New Roman" w:hAnsi="Times New Roman" w:cs="Times New Roman"/>
          <w:b/>
          <w:sz w:val="22"/>
        </w:rPr>
        <w:t>Student Mentor/Office Aide</w:t>
      </w:r>
    </w:p>
    <w:p w14:paraId="7550C933" w14:textId="3265F995" w:rsidR="00307C15" w:rsidRPr="00FD72AD" w:rsidRDefault="00F91E54">
      <w:pPr>
        <w:pStyle w:val="Normal1"/>
        <w:tabs>
          <w:tab w:val="left" w:pos="90"/>
        </w:tabs>
        <w:ind w:left="86"/>
        <w:rPr>
          <w:rFonts w:ascii="Times New Roman" w:hAnsi="Times New Roman" w:cs="Times New Roman"/>
        </w:rPr>
      </w:pPr>
      <w:r w:rsidRPr="00FD72AD">
        <w:rPr>
          <w:rFonts w:ascii="Times New Roman" w:eastAsia="Times New Roman" w:hAnsi="Times New Roman" w:cs="Times New Roman"/>
          <w:sz w:val="22"/>
        </w:rPr>
        <w:t>Eastern Washington University/Academic Success Center: Cheney, W</w:t>
      </w:r>
      <w:r w:rsidR="004D7C80">
        <w:rPr>
          <w:rFonts w:ascii="Times New Roman" w:eastAsia="Times New Roman" w:hAnsi="Times New Roman" w:cs="Times New Roman"/>
          <w:sz w:val="22"/>
        </w:rPr>
        <w:t>A</w:t>
      </w:r>
      <w:r w:rsidRPr="00FD72AD">
        <w:rPr>
          <w:rFonts w:ascii="Times New Roman" w:eastAsia="Times New Roman" w:hAnsi="Times New Roman" w:cs="Times New Roman"/>
          <w:sz w:val="22"/>
        </w:rPr>
        <w:t xml:space="preserve"> - Sep. 2010 to June 2012</w:t>
      </w:r>
    </w:p>
    <w:p w14:paraId="3743AF5A" w14:textId="078F4041" w:rsidR="00307C15" w:rsidRPr="00FD72AD" w:rsidRDefault="00F91E54">
      <w:pPr>
        <w:pStyle w:val="Normal1"/>
        <w:numPr>
          <w:ilvl w:val="0"/>
          <w:numId w:val="4"/>
        </w:numPr>
        <w:tabs>
          <w:tab w:val="left" w:pos="90"/>
        </w:tabs>
        <w:ind w:hanging="359"/>
        <w:contextualSpacing/>
        <w:rPr>
          <w:rFonts w:ascii="Times New Roman" w:hAnsi="Times New Roman" w:cs="Times New Roman"/>
          <w:b/>
          <w:sz w:val="22"/>
        </w:rPr>
      </w:pPr>
      <w:r w:rsidRPr="00FD72AD">
        <w:rPr>
          <w:rFonts w:ascii="Times New Roman" w:eastAsia="Times New Roman" w:hAnsi="Times New Roman" w:cs="Times New Roman"/>
          <w:sz w:val="22"/>
        </w:rPr>
        <w:t>Mentored first generation, international students, and low-income students who struggled to adap</w:t>
      </w:r>
      <w:r w:rsidR="00CA2258">
        <w:rPr>
          <w:rFonts w:ascii="Times New Roman" w:eastAsia="Times New Roman" w:hAnsi="Times New Roman" w:cs="Times New Roman"/>
          <w:sz w:val="22"/>
        </w:rPr>
        <w:t>t to the university environment</w:t>
      </w:r>
      <w:r w:rsidRPr="00FD72AD">
        <w:rPr>
          <w:rFonts w:ascii="Times New Roman" w:eastAsia="Times New Roman" w:hAnsi="Times New Roman" w:cs="Times New Roman"/>
          <w:sz w:val="22"/>
        </w:rPr>
        <w:t xml:space="preserve"> </w:t>
      </w:r>
    </w:p>
    <w:p w14:paraId="3AAAD30E" w14:textId="3701A4B0" w:rsidR="00307C15" w:rsidRPr="00FD72AD" w:rsidRDefault="00F91E54">
      <w:pPr>
        <w:pStyle w:val="Normal1"/>
        <w:numPr>
          <w:ilvl w:val="0"/>
          <w:numId w:val="4"/>
        </w:numPr>
        <w:tabs>
          <w:tab w:val="left" w:pos="90"/>
        </w:tabs>
        <w:ind w:hanging="359"/>
        <w:contextualSpacing/>
        <w:rPr>
          <w:rFonts w:ascii="Times New Roman" w:hAnsi="Times New Roman" w:cs="Times New Roman"/>
          <w:b/>
          <w:sz w:val="22"/>
        </w:rPr>
      </w:pPr>
      <w:r w:rsidRPr="00FD72AD">
        <w:rPr>
          <w:rFonts w:ascii="Times New Roman" w:eastAsia="Times New Roman" w:hAnsi="Times New Roman" w:cs="Times New Roman"/>
          <w:sz w:val="22"/>
        </w:rPr>
        <w:t>Tutored students for 100-200 le</w:t>
      </w:r>
      <w:r w:rsidR="00CA2258">
        <w:rPr>
          <w:rFonts w:ascii="Times New Roman" w:eastAsia="Times New Roman" w:hAnsi="Times New Roman" w:cs="Times New Roman"/>
          <w:sz w:val="22"/>
        </w:rPr>
        <w:t>vel history and English classes</w:t>
      </w:r>
      <w:r w:rsidRPr="00FD72AD">
        <w:rPr>
          <w:rFonts w:ascii="Times New Roman" w:eastAsia="Times New Roman" w:hAnsi="Times New Roman" w:cs="Times New Roman"/>
          <w:sz w:val="22"/>
        </w:rPr>
        <w:t xml:space="preserve"> </w:t>
      </w:r>
    </w:p>
    <w:p w14:paraId="466FA53D" w14:textId="5517B38D" w:rsidR="00307C15" w:rsidRPr="00FD72AD" w:rsidRDefault="00F91E54">
      <w:pPr>
        <w:pStyle w:val="Normal1"/>
        <w:numPr>
          <w:ilvl w:val="0"/>
          <w:numId w:val="4"/>
        </w:numPr>
        <w:tabs>
          <w:tab w:val="left" w:pos="90"/>
        </w:tabs>
        <w:ind w:hanging="359"/>
        <w:contextualSpacing/>
        <w:rPr>
          <w:rFonts w:ascii="Times New Roman" w:hAnsi="Times New Roman" w:cs="Times New Roman"/>
          <w:b/>
          <w:sz w:val="22"/>
        </w:rPr>
      </w:pPr>
      <w:r w:rsidRPr="00FD72AD">
        <w:rPr>
          <w:rFonts w:ascii="Times New Roman" w:eastAsia="Times New Roman" w:hAnsi="Times New Roman" w:cs="Times New Roman"/>
          <w:sz w:val="22"/>
        </w:rPr>
        <w:t>Integrated graphics and student data information into academic documents</w:t>
      </w:r>
    </w:p>
    <w:p w14:paraId="4422F73E" w14:textId="5EA54363" w:rsidR="00307C15" w:rsidRPr="00FD72AD" w:rsidRDefault="00F91E54">
      <w:pPr>
        <w:pStyle w:val="Normal1"/>
        <w:numPr>
          <w:ilvl w:val="0"/>
          <w:numId w:val="4"/>
        </w:numPr>
        <w:tabs>
          <w:tab w:val="left" w:pos="90"/>
        </w:tabs>
        <w:ind w:hanging="359"/>
        <w:contextualSpacing/>
        <w:rPr>
          <w:rFonts w:ascii="Times New Roman" w:hAnsi="Times New Roman" w:cs="Times New Roman"/>
          <w:b/>
          <w:sz w:val="22"/>
        </w:rPr>
      </w:pPr>
      <w:r w:rsidRPr="00FD72AD">
        <w:rPr>
          <w:rFonts w:ascii="Times New Roman" w:eastAsia="Times New Roman" w:hAnsi="Times New Roman" w:cs="Times New Roman"/>
          <w:sz w:val="22"/>
        </w:rPr>
        <w:t xml:space="preserve">Developed </w:t>
      </w:r>
      <w:r w:rsidRPr="004D7C80">
        <w:rPr>
          <w:rFonts w:ascii="Times New Roman" w:eastAsia="Times New Roman" w:hAnsi="Times New Roman" w:cs="Times New Roman"/>
          <w:sz w:val="22"/>
        </w:rPr>
        <w:t xml:space="preserve">new ways change ways to methods </w:t>
      </w:r>
      <w:r w:rsidRPr="00FD72AD">
        <w:rPr>
          <w:rFonts w:ascii="Times New Roman" w:eastAsia="Times New Roman" w:hAnsi="Times New Roman" w:cs="Times New Roman"/>
          <w:sz w:val="22"/>
        </w:rPr>
        <w:t xml:space="preserve">for better </w:t>
      </w:r>
      <w:r w:rsidR="00CA2258">
        <w:rPr>
          <w:rFonts w:ascii="Times New Roman" w:eastAsia="Times New Roman" w:hAnsi="Times New Roman" w:cs="Times New Roman"/>
          <w:sz w:val="22"/>
        </w:rPr>
        <w:t>learning and effective teaching</w:t>
      </w:r>
      <w:r w:rsidRPr="00FD72AD">
        <w:rPr>
          <w:rFonts w:ascii="Times New Roman" w:eastAsia="Times New Roman" w:hAnsi="Times New Roman" w:cs="Times New Roman"/>
          <w:sz w:val="22"/>
        </w:rPr>
        <w:t xml:space="preserve"> </w:t>
      </w:r>
    </w:p>
    <w:p w14:paraId="0C73D673" w14:textId="05171186" w:rsidR="00307C15" w:rsidRPr="00FD72AD" w:rsidRDefault="00F91E54">
      <w:pPr>
        <w:pStyle w:val="Normal1"/>
        <w:numPr>
          <w:ilvl w:val="0"/>
          <w:numId w:val="4"/>
        </w:numPr>
        <w:tabs>
          <w:tab w:val="left" w:pos="90"/>
        </w:tabs>
        <w:ind w:hanging="359"/>
        <w:contextualSpacing/>
        <w:rPr>
          <w:rFonts w:ascii="Times New Roman" w:hAnsi="Times New Roman" w:cs="Times New Roman"/>
          <w:b/>
          <w:sz w:val="22"/>
        </w:rPr>
      </w:pPr>
      <w:r w:rsidRPr="00FD72AD">
        <w:rPr>
          <w:rFonts w:ascii="Times New Roman" w:eastAsia="Times New Roman" w:hAnsi="Times New Roman" w:cs="Times New Roman"/>
          <w:sz w:val="22"/>
        </w:rPr>
        <w:t xml:space="preserve">Wrote blogs, created flyers, papers, and advertised for special events and programs for the Academic Success Center and </w:t>
      </w:r>
      <w:proofErr w:type="spellStart"/>
      <w:r w:rsidRPr="00FD72AD">
        <w:rPr>
          <w:rFonts w:ascii="Times New Roman" w:eastAsia="Times New Roman" w:hAnsi="Times New Roman" w:cs="Times New Roman"/>
          <w:sz w:val="22"/>
        </w:rPr>
        <w:t>TRiO</w:t>
      </w:r>
      <w:proofErr w:type="spellEnd"/>
    </w:p>
    <w:p w14:paraId="52F6B3D9" w14:textId="6107EC03" w:rsidR="00307C15" w:rsidRPr="00FD72AD" w:rsidRDefault="00F91E54">
      <w:pPr>
        <w:pStyle w:val="Normal1"/>
        <w:numPr>
          <w:ilvl w:val="0"/>
          <w:numId w:val="4"/>
        </w:numPr>
        <w:tabs>
          <w:tab w:val="left" w:pos="90"/>
        </w:tabs>
        <w:ind w:hanging="359"/>
        <w:contextualSpacing/>
        <w:rPr>
          <w:rFonts w:ascii="Times New Roman" w:hAnsi="Times New Roman" w:cs="Times New Roman"/>
          <w:b/>
          <w:sz w:val="22"/>
        </w:rPr>
      </w:pPr>
      <w:r w:rsidRPr="00FD72AD">
        <w:rPr>
          <w:rFonts w:ascii="Times New Roman" w:eastAsia="Times New Roman" w:hAnsi="Times New Roman" w:cs="Times New Roman"/>
          <w:sz w:val="22"/>
        </w:rPr>
        <w:t xml:space="preserve">Created </w:t>
      </w:r>
      <w:r w:rsidR="004D7C80" w:rsidRPr="00FD72AD">
        <w:rPr>
          <w:rFonts w:ascii="Times New Roman" w:eastAsia="Times New Roman" w:hAnsi="Times New Roman" w:cs="Times New Roman"/>
          <w:sz w:val="22"/>
        </w:rPr>
        <w:t>spreadsheets</w:t>
      </w:r>
      <w:r w:rsidRPr="00FD72AD">
        <w:rPr>
          <w:rFonts w:ascii="Times New Roman" w:eastAsia="Times New Roman" w:hAnsi="Times New Roman" w:cs="Times New Roman"/>
          <w:sz w:val="22"/>
        </w:rPr>
        <w:t xml:space="preserve"> for data information using Excel and Word</w:t>
      </w:r>
    </w:p>
    <w:p w14:paraId="7673105F" w14:textId="77777777" w:rsidR="00F6391E" w:rsidRDefault="00F6391E">
      <w:pPr>
        <w:pStyle w:val="Normal1"/>
        <w:spacing w:after="212"/>
        <w:ind w:left="80"/>
        <w:rPr>
          <w:rFonts w:ascii="Times New Roman" w:eastAsia="Times New Roman" w:hAnsi="Times New Roman" w:cs="Times New Roman"/>
          <w:b/>
          <w:sz w:val="22"/>
        </w:rPr>
      </w:pPr>
    </w:p>
    <w:p w14:paraId="37E77062" w14:textId="77777777" w:rsidR="00307C15" w:rsidRPr="00FD72AD" w:rsidRDefault="00F91E54">
      <w:pPr>
        <w:pStyle w:val="Normal1"/>
        <w:spacing w:after="212"/>
        <w:ind w:left="80"/>
        <w:rPr>
          <w:rFonts w:ascii="Times New Roman" w:hAnsi="Times New Roman" w:cs="Times New Roman"/>
        </w:rPr>
      </w:pPr>
      <w:r w:rsidRPr="00FD72AD">
        <w:rPr>
          <w:rFonts w:ascii="Times New Roman" w:eastAsia="Times New Roman" w:hAnsi="Times New Roman" w:cs="Times New Roman"/>
          <w:b/>
          <w:sz w:val="28"/>
        </w:rPr>
        <w:t>Education and Training</w:t>
      </w:r>
    </w:p>
    <w:p w14:paraId="44CF3924" w14:textId="2EA8D0BF" w:rsidR="00307C15" w:rsidRPr="00FD72AD" w:rsidRDefault="00F91E54" w:rsidP="005A0958">
      <w:pPr>
        <w:pStyle w:val="Normal1"/>
        <w:spacing w:after="212"/>
        <w:ind w:left="80"/>
        <w:contextualSpacing/>
        <w:rPr>
          <w:rFonts w:ascii="Times New Roman" w:hAnsi="Times New Roman" w:cs="Times New Roman"/>
        </w:rPr>
      </w:pPr>
      <w:r w:rsidRPr="00FD72AD">
        <w:rPr>
          <w:rFonts w:ascii="Times New Roman" w:eastAsia="Times New Roman" w:hAnsi="Times New Roman" w:cs="Times New Roman"/>
          <w:sz w:val="22"/>
        </w:rPr>
        <w:t>Master of Arts, History, 2014</w:t>
      </w:r>
      <w:r w:rsidRPr="00FD72AD">
        <w:rPr>
          <w:rFonts w:ascii="Times New Roman" w:eastAsia="Times New Roman" w:hAnsi="Times New Roman" w:cs="Times New Roman"/>
          <w:sz w:val="22"/>
        </w:rPr>
        <w:br/>
        <w:t>Eastern Wa</w:t>
      </w:r>
      <w:r w:rsidR="00FE64C4">
        <w:rPr>
          <w:rFonts w:ascii="Times New Roman" w:eastAsia="Times New Roman" w:hAnsi="Times New Roman" w:cs="Times New Roman"/>
          <w:sz w:val="22"/>
        </w:rPr>
        <w:t>shington University - Cheney, W</w:t>
      </w:r>
      <w:r w:rsidRPr="00FD72AD">
        <w:rPr>
          <w:rFonts w:ascii="Times New Roman" w:eastAsia="Times New Roman" w:hAnsi="Times New Roman" w:cs="Times New Roman"/>
          <w:sz w:val="22"/>
        </w:rPr>
        <w:t xml:space="preserve">A  </w:t>
      </w:r>
    </w:p>
    <w:p w14:paraId="5CCFF63D" w14:textId="77777777" w:rsidR="00307C15" w:rsidRPr="00FD72AD" w:rsidRDefault="00F91E54" w:rsidP="005A0958">
      <w:pPr>
        <w:pStyle w:val="Normal1"/>
        <w:numPr>
          <w:ilvl w:val="0"/>
          <w:numId w:val="8"/>
        </w:numPr>
        <w:ind w:hanging="359"/>
        <w:contextualSpacing/>
        <w:rPr>
          <w:rFonts w:ascii="Times New Roman" w:hAnsi="Times New Roman" w:cs="Times New Roman"/>
          <w:sz w:val="22"/>
        </w:rPr>
      </w:pPr>
      <w:r w:rsidRPr="00FD72AD">
        <w:rPr>
          <w:rFonts w:ascii="Times New Roman" w:eastAsia="Times New Roman" w:hAnsi="Times New Roman" w:cs="Times New Roman"/>
          <w:b/>
          <w:sz w:val="22"/>
        </w:rPr>
        <w:t>Thesis:</w:t>
      </w:r>
      <w:r w:rsidRPr="00FD72AD">
        <w:rPr>
          <w:rFonts w:ascii="Times New Roman" w:eastAsia="Times New Roman" w:hAnsi="Times New Roman" w:cs="Times New Roman"/>
          <w:sz w:val="22"/>
        </w:rPr>
        <w:t xml:space="preserve"> “A Revolution Within A Revolution: The Quest for Women’s Liberation in Post Revolutionary Cuba”</w:t>
      </w:r>
    </w:p>
    <w:p w14:paraId="31266C09" w14:textId="77777777" w:rsidR="00307C15" w:rsidRPr="00FD72AD" w:rsidRDefault="00F91E54" w:rsidP="005A0958">
      <w:pPr>
        <w:pStyle w:val="Normal1"/>
        <w:numPr>
          <w:ilvl w:val="0"/>
          <w:numId w:val="8"/>
        </w:numPr>
        <w:ind w:hanging="359"/>
        <w:contextualSpacing/>
        <w:rPr>
          <w:rFonts w:ascii="Times New Roman" w:hAnsi="Times New Roman" w:cs="Times New Roman"/>
          <w:sz w:val="22"/>
        </w:rPr>
      </w:pPr>
      <w:r w:rsidRPr="00FD72AD">
        <w:rPr>
          <w:rFonts w:ascii="Times New Roman" w:eastAsia="Times New Roman" w:hAnsi="Times New Roman" w:cs="Times New Roman"/>
          <w:sz w:val="22"/>
        </w:rPr>
        <w:t>Participant in Eastern Washington University’s first delegation trip to Cuba: December 2012</w:t>
      </w:r>
    </w:p>
    <w:p w14:paraId="2A0B61FF" w14:textId="77777777" w:rsidR="00307C15" w:rsidRPr="00FD72AD" w:rsidRDefault="00307C15">
      <w:pPr>
        <w:pStyle w:val="Normal1"/>
        <w:ind w:left="86"/>
        <w:rPr>
          <w:rFonts w:ascii="Times New Roman" w:hAnsi="Times New Roman" w:cs="Times New Roman"/>
        </w:rPr>
      </w:pPr>
    </w:p>
    <w:p w14:paraId="11BB4D7B" w14:textId="77777777" w:rsidR="00307C15" w:rsidRPr="00FD72AD" w:rsidRDefault="00F91E54">
      <w:pPr>
        <w:pStyle w:val="Normal1"/>
        <w:ind w:left="86"/>
        <w:rPr>
          <w:rFonts w:ascii="Times New Roman" w:hAnsi="Times New Roman" w:cs="Times New Roman"/>
        </w:rPr>
      </w:pPr>
      <w:r w:rsidRPr="00FD72AD">
        <w:rPr>
          <w:rFonts w:ascii="Times New Roman" w:eastAsia="Times New Roman" w:hAnsi="Times New Roman" w:cs="Times New Roman"/>
          <w:sz w:val="22"/>
        </w:rPr>
        <w:t>Bachelor of Arts, History 2012</w:t>
      </w:r>
    </w:p>
    <w:p w14:paraId="3A1D73AA" w14:textId="4F805E80" w:rsidR="00307C15" w:rsidRPr="00FD72AD" w:rsidRDefault="00F91E54">
      <w:pPr>
        <w:pStyle w:val="Normal1"/>
        <w:ind w:left="86"/>
        <w:rPr>
          <w:rFonts w:ascii="Times New Roman" w:hAnsi="Times New Roman" w:cs="Times New Roman"/>
        </w:rPr>
      </w:pPr>
      <w:r w:rsidRPr="00FD72AD">
        <w:rPr>
          <w:rFonts w:ascii="Times New Roman" w:eastAsia="Times New Roman" w:hAnsi="Times New Roman" w:cs="Times New Roman"/>
          <w:sz w:val="22"/>
        </w:rPr>
        <w:t xml:space="preserve">Eastern Washington University - Cheney, W A </w:t>
      </w:r>
    </w:p>
    <w:p w14:paraId="16EB0EFC" w14:textId="77777777" w:rsidR="00307C15" w:rsidRPr="00FD72AD" w:rsidRDefault="00F91E54">
      <w:pPr>
        <w:pStyle w:val="Normal1"/>
        <w:numPr>
          <w:ilvl w:val="0"/>
          <w:numId w:val="8"/>
        </w:numPr>
        <w:ind w:hanging="359"/>
        <w:contextualSpacing/>
        <w:rPr>
          <w:rFonts w:ascii="Times New Roman" w:hAnsi="Times New Roman" w:cs="Times New Roman"/>
          <w:sz w:val="22"/>
        </w:rPr>
      </w:pPr>
      <w:r w:rsidRPr="00FD72AD">
        <w:rPr>
          <w:rFonts w:ascii="Times New Roman" w:eastAsia="Times New Roman" w:hAnsi="Times New Roman" w:cs="Times New Roman"/>
          <w:sz w:val="22"/>
        </w:rPr>
        <w:t>Minor in English</w:t>
      </w:r>
    </w:p>
    <w:p w14:paraId="52AAA54C" w14:textId="77777777" w:rsidR="00307C15" w:rsidRPr="00FD72AD" w:rsidRDefault="00F91E54">
      <w:pPr>
        <w:pStyle w:val="Normal1"/>
        <w:numPr>
          <w:ilvl w:val="0"/>
          <w:numId w:val="8"/>
        </w:numPr>
        <w:ind w:hanging="359"/>
        <w:contextualSpacing/>
        <w:rPr>
          <w:rFonts w:ascii="Times New Roman" w:hAnsi="Times New Roman" w:cs="Times New Roman"/>
          <w:sz w:val="22"/>
        </w:rPr>
      </w:pPr>
      <w:r w:rsidRPr="00FD72AD">
        <w:rPr>
          <w:rFonts w:ascii="Times New Roman" w:eastAsia="Times New Roman" w:hAnsi="Times New Roman" w:cs="Times New Roman"/>
          <w:sz w:val="22"/>
        </w:rPr>
        <w:t>Minor in Spanish</w:t>
      </w:r>
    </w:p>
    <w:p w14:paraId="779446F2" w14:textId="77777777" w:rsidR="00307C15" w:rsidRPr="00FD72AD" w:rsidRDefault="00307C15">
      <w:pPr>
        <w:pStyle w:val="Normal1"/>
        <w:ind w:left="86"/>
        <w:rPr>
          <w:rFonts w:ascii="Times New Roman" w:hAnsi="Times New Roman" w:cs="Times New Roman"/>
        </w:rPr>
      </w:pPr>
    </w:p>
    <w:p w14:paraId="2DECC2ED" w14:textId="526A782C" w:rsidR="00747FC5" w:rsidRDefault="00F91E54" w:rsidP="00FE64C4">
      <w:pPr>
        <w:pStyle w:val="Normal1"/>
        <w:tabs>
          <w:tab w:val="left" w:pos="10293"/>
        </w:tabs>
        <w:spacing w:after="188"/>
        <w:rPr>
          <w:rFonts w:ascii="Times New Roman" w:eastAsia="Times New Roman" w:hAnsi="Times New Roman" w:cs="Times New Roman"/>
          <w:sz w:val="22"/>
        </w:rPr>
      </w:pPr>
      <w:r w:rsidRPr="00FD72AD">
        <w:rPr>
          <w:rFonts w:ascii="Times New Roman" w:eastAsia="Times New Roman" w:hAnsi="Times New Roman" w:cs="Times New Roman"/>
          <w:b/>
          <w:sz w:val="28"/>
        </w:rPr>
        <w:t>Professional Organizations</w:t>
      </w:r>
      <w:r w:rsidR="00FE64C4">
        <w:rPr>
          <w:rFonts w:ascii="Times New Roman" w:hAnsi="Times New Roman" w:cs="Times New Roman"/>
        </w:rPr>
        <w:t xml:space="preserve"> </w:t>
      </w:r>
      <w:r w:rsidR="00747FC5">
        <w:rPr>
          <w:rFonts w:ascii="Times New Roman" w:hAnsi="Times New Roman" w:cs="Times New Roman"/>
        </w:rPr>
        <w:t>–</w:t>
      </w:r>
      <w:r w:rsidR="00FE64C4">
        <w:rPr>
          <w:rFonts w:ascii="Times New Roman" w:hAnsi="Times New Roman" w:cs="Times New Roman"/>
        </w:rPr>
        <w:t xml:space="preserve"> </w:t>
      </w:r>
    </w:p>
    <w:p w14:paraId="62362E7D" w14:textId="0C36C802" w:rsidR="00307C15" w:rsidRPr="00747FC5" w:rsidRDefault="00F91E54" w:rsidP="00747FC5">
      <w:pPr>
        <w:pStyle w:val="Normal1"/>
        <w:numPr>
          <w:ilvl w:val="0"/>
          <w:numId w:val="13"/>
        </w:numPr>
        <w:tabs>
          <w:tab w:val="left" w:pos="10293"/>
        </w:tabs>
        <w:spacing w:after="188"/>
        <w:contextualSpacing/>
        <w:rPr>
          <w:rFonts w:ascii="Times New Roman" w:hAnsi="Times New Roman" w:cs="Times New Roman"/>
          <w:sz w:val="22"/>
          <w:szCs w:val="22"/>
        </w:rPr>
      </w:pPr>
      <w:r w:rsidRPr="00747FC5">
        <w:rPr>
          <w:rFonts w:ascii="Times New Roman" w:eastAsia="Times New Roman" w:hAnsi="Times New Roman" w:cs="Times New Roman"/>
          <w:sz w:val="22"/>
          <w:szCs w:val="22"/>
        </w:rPr>
        <w:t>Member of Phi Alpha Theta EWU Club,</w:t>
      </w:r>
      <w:r w:rsidR="00747FC5">
        <w:rPr>
          <w:rFonts w:ascii="Times New Roman" w:eastAsia="Times New Roman" w:hAnsi="Times New Roman" w:cs="Times New Roman"/>
          <w:sz w:val="22"/>
          <w:szCs w:val="22"/>
        </w:rPr>
        <w:t xml:space="preserve"> National History Honor Society. 2012-present</w:t>
      </w:r>
    </w:p>
    <w:p w14:paraId="77E672FC" w14:textId="201C262C" w:rsidR="00747FC5" w:rsidRPr="00747FC5" w:rsidRDefault="00747FC5" w:rsidP="00747FC5">
      <w:pPr>
        <w:pStyle w:val="Normal1"/>
        <w:numPr>
          <w:ilvl w:val="0"/>
          <w:numId w:val="13"/>
        </w:numPr>
        <w:spacing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747FC5">
        <w:rPr>
          <w:rFonts w:ascii="Times New Roman" w:eastAsia="Times New Roman" w:hAnsi="Times New Roman" w:cs="Times New Roman"/>
          <w:sz w:val="22"/>
          <w:szCs w:val="22"/>
        </w:rPr>
        <w:t>Gonzaga University Faculty and Staff Social Justice Committee</w:t>
      </w:r>
      <w:r>
        <w:rPr>
          <w:rFonts w:ascii="Times New Roman" w:eastAsia="Times New Roman" w:hAnsi="Times New Roman" w:cs="Times New Roman"/>
          <w:sz w:val="22"/>
          <w:szCs w:val="22"/>
        </w:rPr>
        <w:t>. 2016-present</w:t>
      </w:r>
    </w:p>
    <w:p w14:paraId="2FF57DC3" w14:textId="72F13601" w:rsidR="00747FC5" w:rsidRPr="00747FC5" w:rsidRDefault="00747FC5" w:rsidP="00747FC5">
      <w:pPr>
        <w:pStyle w:val="Normal1"/>
        <w:numPr>
          <w:ilvl w:val="0"/>
          <w:numId w:val="13"/>
        </w:numPr>
        <w:spacing w:after="100" w:afterAutospacing="1"/>
        <w:contextualSpacing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47FC5">
        <w:rPr>
          <w:rFonts w:ascii="Times New Roman" w:eastAsia="Times New Roman" w:hAnsi="Times New Roman" w:cs="Times New Roman"/>
          <w:sz w:val="22"/>
          <w:szCs w:val="22"/>
        </w:rPr>
        <w:t>Gonzaga University IMPACT (</w:t>
      </w:r>
      <w:r w:rsidRPr="00747FC5">
        <w:rPr>
          <w:rFonts w:ascii="Times New Roman" w:hAnsi="Times New Roman" w:cs="Times New Roman"/>
          <w:bCs/>
          <w:color w:val="auto"/>
          <w:sz w:val="22"/>
          <w:szCs w:val="22"/>
        </w:rPr>
        <w:t>Intercultural and Multicultural Professionals Affecting Change Together</w:t>
      </w:r>
      <w:r w:rsidRPr="00747FC5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. 2016- present</w:t>
      </w:r>
    </w:p>
    <w:p w14:paraId="4BE8BC9D" w14:textId="77777777" w:rsidR="00747FC5" w:rsidRPr="00747FC5" w:rsidRDefault="00747FC5" w:rsidP="00747FC5">
      <w:pPr>
        <w:pStyle w:val="Normal1"/>
        <w:spacing w:after="100" w:afterAutospacing="1"/>
        <w:contextualSpacing/>
        <w:rPr>
          <w:rFonts w:asciiTheme="minorHAnsi" w:eastAsia="Times New Roman" w:hAnsiTheme="minorHAnsi" w:cs="Times New Roman"/>
          <w:color w:val="auto"/>
          <w:szCs w:val="24"/>
        </w:rPr>
      </w:pPr>
    </w:p>
    <w:p w14:paraId="26BD3015" w14:textId="32502E61" w:rsidR="00307C15" w:rsidRPr="00FD72AD" w:rsidRDefault="00F91E54" w:rsidP="00FE64C4">
      <w:pPr>
        <w:pStyle w:val="Normal1"/>
        <w:tabs>
          <w:tab w:val="left" w:pos="10293"/>
        </w:tabs>
        <w:spacing w:after="188"/>
        <w:rPr>
          <w:rFonts w:ascii="Times New Roman" w:hAnsi="Times New Roman" w:cs="Times New Roman"/>
        </w:rPr>
      </w:pPr>
      <w:r w:rsidRPr="00FD72AD">
        <w:rPr>
          <w:rFonts w:ascii="Times New Roman" w:eastAsia="Times New Roman" w:hAnsi="Times New Roman" w:cs="Times New Roman"/>
          <w:b/>
          <w:sz w:val="28"/>
        </w:rPr>
        <w:t>Awards</w:t>
      </w:r>
      <w:r w:rsidR="00FE64C4">
        <w:rPr>
          <w:rFonts w:ascii="Times New Roman" w:hAnsi="Times New Roman" w:cs="Times New Roman"/>
        </w:rPr>
        <w:t xml:space="preserve"> - </w:t>
      </w:r>
      <w:r w:rsidRPr="00FD72AD">
        <w:rPr>
          <w:rFonts w:ascii="Times New Roman" w:eastAsia="Times New Roman" w:hAnsi="Times New Roman" w:cs="Times New Roman"/>
          <w:sz w:val="22"/>
        </w:rPr>
        <w:t>Vivian Winston Scholarship, 2011-2012</w:t>
      </w:r>
    </w:p>
    <w:p w14:paraId="42EA4B5A" w14:textId="77777777" w:rsidR="00307C15" w:rsidRPr="00FD72AD" w:rsidRDefault="00F91E54">
      <w:pPr>
        <w:pStyle w:val="Normal1"/>
        <w:spacing w:after="219"/>
        <w:rPr>
          <w:rFonts w:ascii="Times New Roman" w:hAnsi="Times New Roman" w:cs="Times New Roman"/>
        </w:rPr>
      </w:pPr>
      <w:r w:rsidRPr="00FD72AD">
        <w:rPr>
          <w:rFonts w:ascii="Times New Roman" w:eastAsia="Times New Roman" w:hAnsi="Times New Roman" w:cs="Times New Roman"/>
          <w:b/>
          <w:sz w:val="28"/>
        </w:rPr>
        <w:t>Community Involvement</w:t>
      </w:r>
    </w:p>
    <w:p w14:paraId="31599E9A" w14:textId="77777777" w:rsidR="00307C15" w:rsidRPr="00FD72AD" w:rsidRDefault="00F91E54" w:rsidP="00E61421">
      <w:pPr>
        <w:pStyle w:val="Normal1"/>
        <w:ind w:left="90" w:hanging="89"/>
        <w:rPr>
          <w:rFonts w:ascii="Times New Roman" w:hAnsi="Times New Roman" w:cs="Times New Roman"/>
        </w:rPr>
      </w:pPr>
      <w:r w:rsidRPr="00FD72AD">
        <w:rPr>
          <w:rFonts w:ascii="Times New Roman" w:eastAsia="Times New Roman" w:hAnsi="Times New Roman" w:cs="Times New Roman"/>
          <w:sz w:val="22"/>
        </w:rPr>
        <w:t>Bigfoot Student Ambassador September 2008-May2009</w:t>
      </w:r>
    </w:p>
    <w:p w14:paraId="56264ACB" w14:textId="77777777" w:rsidR="00307C15" w:rsidRPr="00FD72AD" w:rsidRDefault="00F91E54" w:rsidP="00E61421">
      <w:pPr>
        <w:pStyle w:val="Normal1"/>
        <w:ind w:left="90" w:hanging="89"/>
        <w:rPr>
          <w:rFonts w:ascii="Times New Roman" w:hAnsi="Times New Roman" w:cs="Times New Roman"/>
        </w:rPr>
      </w:pPr>
      <w:r w:rsidRPr="00FD72AD">
        <w:rPr>
          <w:rFonts w:ascii="Times New Roman" w:eastAsia="Times New Roman" w:hAnsi="Times New Roman" w:cs="Times New Roman"/>
          <w:sz w:val="22"/>
        </w:rPr>
        <w:t>Spokane Community College - Spokane, WA</w:t>
      </w:r>
    </w:p>
    <w:p w14:paraId="16102737" w14:textId="7AC63911" w:rsidR="00307C15" w:rsidRPr="00FD72AD" w:rsidRDefault="00F91E54">
      <w:pPr>
        <w:pStyle w:val="Normal1"/>
        <w:numPr>
          <w:ilvl w:val="0"/>
          <w:numId w:val="7"/>
        </w:numPr>
        <w:ind w:hanging="359"/>
        <w:contextualSpacing/>
        <w:rPr>
          <w:rFonts w:ascii="Times New Roman" w:hAnsi="Times New Roman" w:cs="Times New Roman"/>
          <w:sz w:val="22"/>
        </w:rPr>
      </w:pPr>
      <w:r w:rsidRPr="00FD72AD">
        <w:rPr>
          <w:rFonts w:ascii="Times New Roman" w:eastAsia="Times New Roman" w:hAnsi="Times New Roman" w:cs="Times New Roman"/>
          <w:sz w:val="22"/>
        </w:rPr>
        <w:t>Volunteered as team player, mentor, leader, and/or as an agent of change for SCC students and Washington’s high</w:t>
      </w:r>
      <w:r w:rsidR="00CA2258">
        <w:rPr>
          <w:rFonts w:ascii="Times New Roman" w:eastAsia="Times New Roman" w:hAnsi="Times New Roman" w:cs="Times New Roman"/>
          <w:sz w:val="22"/>
        </w:rPr>
        <w:t xml:space="preserve"> school/middle school interests</w:t>
      </w:r>
    </w:p>
    <w:p w14:paraId="04BD17D1" w14:textId="00895749" w:rsidR="00307C15" w:rsidRPr="00FD72AD" w:rsidRDefault="00F91E54">
      <w:pPr>
        <w:pStyle w:val="Normal1"/>
        <w:numPr>
          <w:ilvl w:val="0"/>
          <w:numId w:val="7"/>
        </w:numPr>
        <w:ind w:hanging="359"/>
        <w:contextualSpacing/>
        <w:rPr>
          <w:rFonts w:ascii="Times New Roman" w:hAnsi="Times New Roman" w:cs="Times New Roman"/>
          <w:sz w:val="22"/>
        </w:rPr>
      </w:pPr>
      <w:r w:rsidRPr="00FD72AD">
        <w:rPr>
          <w:rFonts w:ascii="Times New Roman" w:eastAsia="Times New Roman" w:hAnsi="Times New Roman" w:cs="Times New Roman"/>
          <w:sz w:val="22"/>
        </w:rPr>
        <w:t>Served prospective students, parents</w:t>
      </w:r>
      <w:r w:rsidR="00CA2258">
        <w:rPr>
          <w:rFonts w:ascii="Times New Roman" w:eastAsia="Times New Roman" w:hAnsi="Times New Roman" w:cs="Times New Roman"/>
          <w:sz w:val="22"/>
        </w:rPr>
        <w:t>, and Spokane Community College</w:t>
      </w:r>
      <w:r w:rsidRPr="00FD72AD">
        <w:rPr>
          <w:rFonts w:ascii="Times New Roman" w:eastAsia="Times New Roman" w:hAnsi="Times New Roman" w:cs="Times New Roman"/>
          <w:sz w:val="22"/>
        </w:rPr>
        <w:t xml:space="preserve"> </w:t>
      </w:r>
    </w:p>
    <w:p w14:paraId="65474E31" w14:textId="2FFFE351" w:rsidR="00307C15" w:rsidRPr="00FD72AD" w:rsidRDefault="00F91E54">
      <w:pPr>
        <w:pStyle w:val="Normal1"/>
        <w:numPr>
          <w:ilvl w:val="0"/>
          <w:numId w:val="7"/>
        </w:numPr>
        <w:ind w:hanging="359"/>
        <w:contextualSpacing/>
        <w:rPr>
          <w:rFonts w:ascii="Times New Roman" w:hAnsi="Times New Roman" w:cs="Times New Roman"/>
          <w:sz w:val="22"/>
        </w:rPr>
      </w:pPr>
      <w:r w:rsidRPr="00FD72AD">
        <w:rPr>
          <w:rFonts w:ascii="Times New Roman" w:eastAsia="Times New Roman" w:hAnsi="Times New Roman" w:cs="Times New Roman"/>
          <w:sz w:val="22"/>
        </w:rPr>
        <w:t xml:space="preserve">Shared knowledge and enthusiasm while reflecting a positive image </w:t>
      </w:r>
      <w:r w:rsidR="00CA2258">
        <w:rPr>
          <w:rFonts w:ascii="Times New Roman" w:eastAsia="Times New Roman" w:hAnsi="Times New Roman" w:cs="Times New Roman"/>
          <w:sz w:val="22"/>
        </w:rPr>
        <w:t>of SCC to the Spokane community</w:t>
      </w:r>
      <w:r w:rsidRPr="00FD72AD">
        <w:rPr>
          <w:rFonts w:ascii="Times New Roman" w:eastAsia="Times New Roman" w:hAnsi="Times New Roman" w:cs="Times New Roman"/>
          <w:sz w:val="22"/>
        </w:rPr>
        <w:t xml:space="preserve"> </w:t>
      </w:r>
    </w:p>
    <w:p w14:paraId="7B8FA083" w14:textId="21208BF7" w:rsidR="00307C15" w:rsidRPr="00FD72AD" w:rsidRDefault="00F91E54">
      <w:pPr>
        <w:pStyle w:val="Normal1"/>
        <w:numPr>
          <w:ilvl w:val="0"/>
          <w:numId w:val="7"/>
        </w:numPr>
        <w:spacing w:after="60"/>
        <w:ind w:hanging="359"/>
        <w:contextualSpacing/>
        <w:rPr>
          <w:rFonts w:ascii="Times New Roman" w:hAnsi="Times New Roman" w:cs="Times New Roman"/>
          <w:sz w:val="22"/>
        </w:rPr>
      </w:pPr>
      <w:r w:rsidRPr="00FD72AD">
        <w:rPr>
          <w:rFonts w:ascii="Times New Roman" w:eastAsia="Times New Roman" w:hAnsi="Times New Roman" w:cs="Times New Roman"/>
          <w:sz w:val="22"/>
        </w:rPr>
        <w:lastRenderedPageBreak/>
        <w:t>Worked with faculty and staff to welcome campus visitors, provide them with accurate information, and established relationships that suppor</w:t>
      </w:r>
      <w:r w:rsidRPr="004D7C80">
        <w:rPr>
          <w:rFonts w:ascii="Times New Roman" w:eastAsia="Times New Roman" w:hAnsi="Times New Roman" w:cs="Times New Roman"/>
          <w:sz w:val="22"/>
        </w:rPr>
        <w:t>ted</w:t>
      </w:r>
      <w:r w:rsidRPr="00FD72AD">
        <w:rPr>
          <w:rFonts w:ascii="Times New Roman" w:eastAsia="Times New Roman" w:hAnsi="Times New Roman" w:cs="Times New Roman"/>
          <w:sz w:val="22"/>
        </w:rPr>
        <w:t xml:space="preserve"> our campus visitation programs t</w:t>
      </w:r>
      <w:r w:rsidR="00CA2258">
        <w:rPr>
          <w:rFonts w:ascii="Times New Roman" w:eastAsia="Times New Roman" w:hAnsi="Times New Roman" w:cs="Times New Roman"/>
          <w:sz w:val="22"/>
        </w:rPr>
        <w:t>hrough tours and special events</w:t>
      </w:r>
    </w:p>
    <w:p w14:paraId="5068F7C1" w14:textId="77777777" w:rsidR="00307C15" w:rsidRPr="00FD72AD" w:rsidRDefault="00307C15">
      <w:pPr>
        <w:pStyle w:val="Normal1"/>
        <w:spacing w:after="60"/>
        <w:ind w:left="2280"/>
        <w:rPr>
          <w:rFonts w:ascii="Times New Roman" w:hAnsi="Times New Roman" w:cs="Times New Roman"/>
        </w:rPr>
      </w:pPr>
    </w:p>
    <w:p w14:paraId="65F5776F" w14:textId="77777777" w:rsidR="00307C15" w:rsidRPr="00FD72AD" w:rsidRDefault="00F91E54" w:rsidP="00E61421">
      <w:pPr>
        <w:pStyle w:val="Normal1"/>
        <w:rPr>
          <w:rFonts w:ascii="Times New Roman" w:hAnsi="Times New Roman" w:cs="Times New Roman"/>
        </w:rPr>
      </w:pPr>
      <w:r w:rsidRPr="00FD72AD">
        <w:rPr>
          <w:rFonts w:ascii="Times New Roman" w:eastAsia="Times New Roman" w:hAnsi="Times New Roman" w:cs="Times New Roman"/>
          <w:sz w:val="22"/>
        </w:rPr>
        <w:t>CASA (Court Appointed Special Advocate) June 2009 to 2012</w:t>
      </w:r>
    </w:p>
    <w:p w14:paraId="14F3D2BD" w14:textId="51157E90" w:rsidR="00307C15" w:rsidRPr="00FD72AD" w:rsidRDefault="00F91E54" w:rsidP="00E61421">
      <w:pPr>
        <w:pStyle w:val="Normal1"/>
        <w:rPr>
          <w:rFonts w:ascii="Times New Roman" w:hAnsi="Times New Roman" w:cs="Times New Roman"/>
        </w:rPr>
      </w:pPr>
      <w:r w:rsidRPr="00FD72AD">
        <w:rPr>
          <w:rFonts w:ascii="Times New Roman" w:eastAsia="Times New Roman" w:hAnsi="Times New Roman" w:cs="Times New Roman"/>
          <w:sz w:val="22"/>
        </w:rPr>
        <w:t>Children's advocate at the Spokane County Juvenil</w:t>
      </w:r>
      <w:r w:rsidR="000C16A9">
        <w:rPr>
          <w:rFonts w:ascii="Times New Roman" w:eastAsia="Times New Roman" w:hAnsi="Times New Roman" w:cs="Times New Roman"/>
          <w:sz w:val="22"/>
        </w:rPr>
        <w:t xml:space="preserve">e Court for dependency cases - </w:t>
      </w:r>
      <w:r w:rsidRPr="00FD72AD">
        <w:rPr>
          <w:rFonts w:ascii="Times New Roman" w:eastAsia="Times New Roman" w:hAnsi="Times New Roman" w:cs="Times New Roman"/>
          <w:sz w:val="22"/>
        </w:rPr>
        <w:t>Spokane, WA</w:t>
      </w:r>
    </w:p>
    <w:p w14:paraId="68E86856" w14:textId="77777777" w:rsidR="00307C15" w:rsidRPr="00FD72AD" w:rsidRDefault="00F91E54">
      <w:pPr>
        <w:pStyle w:val="Normal1"/>
        <w:numPr>
          <w:ilvl w:val="0"/>
          <w:numId w:val="2"/>
        </w:numPr>
        <w:ind w:hanging="359"/>
        <w:contextualSpacing/>
        <w:rPr>
          <w:rFonts w:ascii="Times New Roman" w:hAnsi="Times New Roman" w:cs="Times New Roman"/>
          <w:sz w:val="22"/>
        </w:rPr>
      </w:pPr>
      <w:r w:rsidRPr="00FD72AD">
        <w:rPr>
          <w:rFonts w:ascii="Times New Roman" w:eastAsia="Times New Roman" w:hAnsi="Times New Roman" w:cs="Times New Roman"/>
          <w:sz w:val="22"/>
        </w:rPr>
        <w:t>Worked with families with different cultural backgrounds.</w:t>
      </w:r>
    </w:p>
    <w:p w14:paraId="36F7969E" w14:textId="77777777" w:rsidR="00307C15" w:rsidRPr="00FD72AD" w:rsidRDefault="00F91E54">
      <w:pPr>
        <w:pStyle w:val="Normal1"/>
        <w:numPr>
          <w:ilvl w:val="0"/>
          <w:numId w:val="2"/>
        </w:numPr>
        <w:ind w:hanging="359"/>
        <w:contextualSpacing/>
        <w:rPr>
          <w:rFonts w:ascii="Times New Roman" w:hAnsi="Times New Roman" w:cs="Times New Roman"/>
          <w:sz w:val="22"/>
        </w:rPr>
      </w:pPr>
      <w:r w:rsidRPr="00FD72AD">
        <w:rPr>
          <w:rFonts w:ascii="Times New Roman" w:eastAsia="Times New Roman" w:hAnsi="Times New Roman" w:cs="Times New Roman"/>
          <w:sz w:val="22"/>
        </w:rPr>
        <w:t xml:space="preserve">Developed strong and professional relationships with the child/children assigned, social worker, attorneys, medical professionals, and family members. </w:t>
      </w:r>
    </w:p>
    <w:p w14:paraId="5359EA0A" w14:textId="77777777" w:rsidR="00307C15" w:rsidRPr="00FD72AD" w:rsidRDefault="00F91E54">
      <w:pPr>
        <w:pStyle w:val="Normal1"/>
        <w:numPr>
          <w:ilvl w:val="0"/>
          <w:numId w:val="2"/>
        </w:numPr>
        <w:ind w:hanging="359"/>
        <w:contextualSpacing/>
        <w:rPr>
          <w:rFonts w:ascii="Times New Roman" w:hAnsi="Times New Roman" w:cs="Times New Roman"/>
          <w:sz w:val="22"/>
        </w:rPr>
      </w:pPr>
      <w:r w:rsidRPr="00FD72AD">
        <w:rPr>
          <w:rFonts w:ascii="Times New Roman" w:eastAsia="Times New Roman" w:hAnsi="Times New Roman" w:cs="Times New Roman"/>
          <w:sz w:val="22"/>
        </w:rPr>
        <w:t xml:space="preserve">Conducted thorough investigations on each case. </w:t>
      </w:r>
    </w:p>
    <w:p w14:paraId="3B7455C7" w14:textId="77777777" w:rsidR="00307C15" w:rsidRPr="000C16A9" w:rsidRDefault="00F91E54">
      <w:pPr>
        <w:pStyle w:val="Normal1"/>
        <w:numPr>
          <w:ilvl w:val="0"/>
          <w:numId w:val="2"/>
        </w:numPr>
        <w:spacing w:after="60"/>
        <w:ind w:hanging="359"/>
        <w:contextualSpacing/>
        <w:rPr>
          <w:rFonts w:ascii="Times New Roman" w:hAnsi="Times New Roman" w:cs="Times New Roman"/>
          <w:sz w:val="22"/>
        </w:rPr>
      </w:pPr>
      <w:r w:rsidRPr="00FD72AD">
        <w:rPr>
          <w:rFonts w:ascii="Times New Roman" w:eastAsia="Times New Roman" w:hAnsi="Times New Roman" w:cs="Times New Roman"/>
          <w:sz w:val="22"/>
        </w:rPr>
        <w:t xml:space="preserve">Gathered information to inform judges and court officials </w:t>
      </w:r>
      <w:r w:rsidRPr="004D7C80">
        <w:rPr>
          <w:rFonts w:ascii="Times New Roman" w:eastAsia="Times New Roman" w:hAnsi="Times New Roman" w:cs="Times New Roman"/>
          <w:sz w:val="22"/>
        </w:rPr>
        <w:t xml:space="preserve">of </w:t>
      </w:r>
      <w:r w:rsidRPr="00FD72AD">
        <w:rPr>
          <w:rFonts w:ascii="Times New Roman" w:eastAsia="Times New Roman" w:hAnsi="Times New Roman" w:cs="Times New Roman"/>
          <w:sz w:val="22"/>
        </w:rPr>
        <w:t>what is in the child's best interest.</w:t>
      </w:r>
    </w:p>
    <w:p w14:paraId="1D5D0508" w14:textId="77777777" w:rsidR="00FE64C4" w:rsidRDefault="00FE64C4" w:rsidP="000C16A9">
      <w:pPr>
        <w:pStyle w:val="Normal1"/>
        <w:spacing w:after="60"/>
        <w:ind w:left="90" w:hanging="89"/>
        <w:rPr>
          <w:rFonts w:ascii="Times New Roman" w:eastAsia="Times New Roman" w:hAnsi="Times New Roman" w:cs="Times New Roman"/>
          <w:sz w:val="22"/>
        </w:rPr>
      </w:pPr>
    </w:p>
    <w:p w14:paraId="1F3B71E8" w14:textId="6D2D60A5" w:rsidR="000C16A9" w:rsidRPr="00FD72AD" w:rsidRDefault="000C16A9" w:rsidP="00E61421">
      <w:pPr>
        <w:pStyle w:val="Normal1"/>
        <w:ind w:left="90" w:hanging="89"/>
        <w:rPr>
          <w:rFonts w:ascii="Times New Roman" w:hAnsi="Times New Roman" w:cs="Times New Roman"/>
        </w:rPr>
      </w:pPr>
      <w:r w:rsidRPr="00FD72AD">
        <w:rPr>
          <w:rFonts w:ascii="Times New Roman" w:eastAsia="Times New Roman" w:hAnsi="Times New Roman" w:cs="Times New Roman"/>
          <w:sz w:val="22"/>
        </w:rPr>
        <w:t xml:space="preserve">Internship for Senator Patty </w:t>
      </w:r>
      <w:r>
        <w:rPr>
          <w:rFonts w:ascii="Times New Roman" w:eastAsia="Times New Roman" w:hAnsi="Times New Roman" w:cs="Times New Roman"/>
          <w:sz w:val="22"/>
        </w:rPr>
        <w:t>Murray August 2012-July 31, 2013</w:t>
      </w:r>
    </w:p>
    <w:p w14:paraId="468DA2E1" w14:textId="77777777" w:rsidR="000C16A9" w:rsidRPr="004D7C80" w:rsidRDefault="000C16A9" w:rsidP="00E61421">
      <w:pPr>
        <w:pStyle w:val="Normal1"/>
        <w:ind w:left="90" w:hanging="89"/>
        <w:rPr>
          <w:rFonts w:ascii="Times New Roman" w:hAnsi="Times New Roman" w:cs="Times New Roman"/>
          <w:sz w:val="22"/>
          <w:szCs w:val="22"/>
        </w:rPr>
      </w:pPr>
      <w:r w:rsidRPr="00FD72AD">
        <w:rPr>
          <w:rFonts w:ascii="Times New Roman" w:eastAsia="Times New Roman" w:hAnsi="Times New Roman" w:cs="Times New Roman"/>
          <w:sz w:val="22"/>
        </w:rPr>
        <w:t xml:space="preserve">Assistant </w:t>
      </w:r>
      <w:r w:rsidRPr="004D7C80">
        <w:rPr>
          <w:rFonts w:ascii="Times New Roman" w:eastAsia="Times New Roman" w:hAnsi="Times New Roman" w:cs="Times New Roman"/>
          <w:sz w:val="22"/>
          <w:szCs w:val="22"/>
        </w:rPr>
        <w:t>to the Constituent Worker/Coordinator</w:t>
      </w:r>
      <w:r w:rsidRPr="004D7C80">
        <w:rPr>
          <w:rFonts w:ascii="Times New Roman" w:eastAsia="Times New Roman" w:hAnsi="Times New Roman" w:cs="Times New Roman"/>
          <w:sz w:val="22"/>
          <w:szCs w:val="22"/>
        </w:rPr>
        <w:tab/>
        <w:t>- Spokane, WA Office</w:t>
      </w:r>
    </w:p>
    <w:p w14:paraId="42AE6429" w14:textId="77777777" w:rsidR="000C16A9" w:rsidRPr="004D7C80" w:rsidRDefault="000C16A9" w:rsidP="000C16A9">
      <w:pPr>
        <w:pStyle w:val="Normal1"/>
        <w:numPr>
          <w:ilvl w:val="0"/>
          <w:numId w:val="1"/>
        </w:numPr>
        <w:spacing w:after="60"/>
        <w:ind w:hanging="359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Became familiar with SEVIS student immigration regulations and assisted in immigration VISA constituent claims</w:t>
      </w:r>
    </w:p>
    <w:p w14:paraId="37454B3E" w14:textId="77777777" w:rsidR="000C16A9" w:rsidRPr="004D7C80" w:rsidRDefault="000C16A9" w:rsidP="000C16A9">
      <w:pPr>
        <w:pStyle w:val="Normal1"/>
        <w:numPr>
          <w:ilvl w:val="0"/>
          <w:numId w:val="1"/>
        </w:numPr>
        <w:ind w:hanging="359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4D7C80">
        <w:rPr>
          <w:rFonts w:ascii="Times New Roman" w:eastAsia="Times New Roman" w:hAnsi="Times New Roman" w:cs="Times New Roman"/>
          <w:sz w:val="22"/>
          <w:szCs w:val="22"/>
        </w:rPr>
        <w:t>Processed and</w:t>
      </w:r>
      <w:r w:rsidRPr="004D7C80">
        <w:rPr>
          <w:rFonts w:ascii="Times New Roman" w:hAnsi="Times New Roman" w:cs="Times New Roman"/>
          <w:sz w:val="22"/>
          <w:szCs w:val="22"/>
        </w:rPr>
        <w:t xml:space="preserve"> sorted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constituent claims</w:t>
      </w:r>
      <w:r w:rsidRPr="004D7C8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86454E6" w14:textId="77777777" w:rsidR="000C16A9" w:rsidRPr="004D7C80" w:rsidRDefault="000C16A9" w:rsidP="000C16A9">
      <w:pPr>
        <w:pStyle w:val="Normal1"/>
        <w:numPr>
          <w:ilvl w:val="0"/>
          <w:numId w:val="1"/>
        </w:numPr>
        <w:ind w:hanging="359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4D7C80">
        <w:rPr>
          <w:rFonts w:ascii="Times New Roman" w:eastAsia="Times New Roman" w:hAnsi="Times New Roman" w:cs="Times New Roman"/>
          <w:sz w:val="22"/>
          <w:szCs w:val="22"/>
        </w:rPr>
        <w:t>Organized and coordinated press conference and community conferences</w:t>
      </w:r>
    </w:p>
    <w:p w14:paraId="3C19F16B" w14:textId="77777777" w:rsidR="000C16A9" w:rsidRPr="004D7C80" w:rsidRDefault="000C16A9" w:rsidP="000C16A9">
      <w:pPr>
        <w:pStyle w:val="Normal1"/>
        <w:numPr>
          <w:ilvl w:val="0"/>
          <w:numId w:val="1"/>
        </w:numPr>
        <w:ind w:hanging="359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4D7C80">
        <w:rPr>
          <w:rFonts w:ascii="Times New Roman" w:hAnsi="Times New Roman" w:cs="Times New Roman"/>
          <w:sz w:val="22"/>
          <w:szCs w:val="22"/>
        </w:rPr>
        <w:t>Spanish interpreter</w:t>
      </w:r>
      <w:r w:rsidRPr="004D7C80">
        <w:rPr>
          <w:rFonts w:ascii="Times New Roman" w:eastAsia="Times New Roman" w:hAnsi="Times New Roman" w:cs="Times New Roman"/>
          <w:sz w:val="22"/>
          <w:szCs w:val="22"/>
        </w:rPr>
        <w:t xml:space="preserve"> for VAWA (Violence Against Women Act) press conference</w:t>
      </w:r>
    </w:p>
    <w:p w14:paraId="212D2F28" w14:textId="4E0A019F" w:rsidR="00307C15" w:rsidRPr="00E61421" w:rsidRDefault="000C16A9" w:rsidP="00DE6C61">
      <w:pPr>
        <w:pStyle w:val="Normal1"/>
        <w:numPr>
          <w:ilvl w:val="0"/>
          <w:numId w:val="1"/>
        </w:numPr>
        <w:spacing w:after="60"/>
        <w:ind w:hanging="359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4D7C80">
        <w:rPr>
          <w:rFonts w:ascii="Times New Roman" w:eastAsia="Times New Roman" w:hAnsi="Times New Roman" w:cs="Times New Roman"/>
          <w:sz w:val="22"/>
          <w:szCs w:val="22"/>
        </w:rPr>
        <w:t>Assisted constituents verbally and via email regardin</w:t>
      </w:r>
      <w:r>
        <w:rPr>
          <w:rFonts w:ascii="Times New Roman" w:eastAsia="Times New Roman" w:hAnsi="Times New Roman" w:cs="Times New Roman"/>
          <w:sz w:val="22"/>
          <w:szCs w:val="22"/>
        </w:rPr>
        <w:t>g claims and legislative issues including immigration issues</w:t>
      </w:r>
      <w:r w:rsidR="00F91E54" w:rsidRPr="00BE5AFA">
        <w:rPr>
          <w:rFonts w:ascii="Times New Roman" w:eastAsia="Times New Roman" w:hAnsi="Times New Roman" w:cs="Times New Roman"/>
          <w:sz w:val="22"/>
        </w:rPr>
        <w:tab/>
      </w:r>
    </w:p>
    <w:p w14:paraId="0C805324" w14:textId="77777777" w:rsidR="00E61421" w:rsidRDefault="00E61421" w:rsidP="00E61421">
      <w:pPr>
        <w:pStyle w:val="Normal1"/>
        <w:spacing w:after="60"/>
        <w:contextualSpacing/>
        <w:rPr>
          <w:rFonts w:ascii="Times New Roman" w:eastAsia="Times New Roman" w:hAnsi="Times New Roman" w:cs="Times New Roman"/>
          <w:sz w:val="22"/>
        </w:rPr>
      </w:pPr>
    </w:p>
    <w:p w14:paraId="189A0B38" w14:textId="5CE6950B" w:rsidR="00F91E82" w:rsidRPr="00F91E82" w:rsidRDefault="00F91E82" w:rsidP="00F91E82">
      <w:pPr>
        <w:pStyle w:val="Normal1"/>
        <w:spacing w:after="21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Pu</w:t>
      </w:r>
      <w:r w:rsidR="00FD7493">
        <w:rPr>
          <w:rFonts w:ascii="Times New Roman" w:eastAsia="Times New Roman" w:hAnsi="Times New Roman" w:cs="Times New Roman"/>
          <w:b/>
          <w:sz w:val="28"/>
        </w:rPr>
        <w:t xml:space="preserve">blications/Community Involvement </w:t>
      </w:r>
    </w:p>
    <w:p w14:paraId="70ED07E7" w14:textId="43A7D4C3" w:rsidR="00E61421" w:rsidRDefault="00E61421" w:rsidP="00E61421">
      <w:pPr>
        <w:pStyle w:val="Normal1"/>
        <w:spacing w:after="60"/>
        <w:contextualSpacing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Cast for Spokane’s 2016 Listen </w:t>
      </w:r>
      <w:proofErr w:type="gramStart"/>
      <w:r>
        <w:rPr>
          <w:rFonts w:ascii="Times New Roman" w:eastAsia="Times New Roman" w:hAnsi="Times New Roman" w:cs="Times New Roman"/>
          <w:sz w:val="22"/>
        </w:rPr>
        <w:t>To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Your Mother (LYTM) 2016</w:t>
      </w:r>
    </w:p>
    <w:p w14:paraId="0CC12222" w14:textId="77777777" w:rsidR="00F91E82" w:rsidRDefault="00E61421" w:rsidP="00F91E82">
      <w:pPr>
        <w:pStyle w:val="Normal1"/>
        <w:numPr>
          <w:ilvl w:val="0"/>
          <w:numId w:val="15"/>
        </w:numPr>
        <w:spacing w:after="60"/>
        <w:contextualSpacing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Cast member who read my own personal essay/story on Mother’s Day, March 8, 2016 in front </w:t>
      </w:r>
      <w:r w:rsidR="00F91E82">
        <w:rPr>
          <w:rFonts w:ascii="Times New Roman" w:eastAsia="Times New Roman" w:hAnsi="Times New Roman" w:cs="Times New Roman"/>
          <w:sz w:val="22"/>
        </w:rPr>
        <w:t>of Spokane community at the Bing Crosby T</w:t>
      </w:r>
      <w:r>
        <w:rPr>
          <w:rFonts w:ascii="Times New Roman" w:eastAsia="Times New Roman" w:hAnsi="Times New Roman" w:cs="Times New Roman"/>
          <w:sz w:val="22"/>
        </w:rPr>
        <w:t xml:space="preserve">heater. </w:t>
      </w:r>
    </w:p>
    <w:p w14:paraId="6531C53F" w14:textId="73761FE9" w:rsidR="00E61421" w:rsidRDefault="00E61421" w:rsidP="00F91E82">
      <w:pPr>
        <w:pStyle w:val="Normal1"/>
        <w:numPr>
          <w:ilvl w:val="0"/>
          <w:numId w:val="15"/>
        </w:numPr>
        <w:spacing w:after="60"/>
        <w:contextualSpacing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The cast went live, and can be accessed via YouTube </w:t>
      </w:r>
      <w:hyperlink r:id="rId9" w:history="1">
        <w:r w:rsidR="00F91E82" w:rsidRPr="00651CA0">
          <w:rPr>
            <w:rStyle w:val="Hyperlink"/>
            <w:rFonts w:ascii="Times New Roman" w:eastAsia="Times New Roman" w:hAnsi="Times New Roman" w:cs="Times New Roman"/>
            <w:sz w:val="22"/>
          </w:rPr>
          <w:t>https://youtu.be/N-6HxVC6Dl8</w:t>
        </w:r>
      </w:hyperlink>
      <w:r w:rsidR="00F91E82">
        <w:rPr>
          <w:rFonts w:ascii="Times New Roman" w:eastAsia="Times New Roman" w:hAnsi="Times New Roman" w:cs="Times New Roman"/>
          <w:sz w:val="22"/>
        </w:rPr>
        <w:t xml:space="preserve">. </w:t>
      </w:r>
    </w:p>
    <w:p w14:paraId="1A031F98" w14:textId="79F71924" w:rsidR="00F91E82" w:rsidRDefault="00F91E82" w:rsidP="00F91E82">
      <w:pPr>
        <w:pStyle w:val="Normal1"/>
        <w:numPr>
          <w:ilvl w:val="0"/>
          <w:numId w:val="15"/>
        </w:numPr>
        <w:spacing w:after="60"/>
        <w:contextualSpacing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A short biography is featured on LTYM Spokane website </w:t>
      </w:r>
      <w:hyperlink r:id="rId10" w:history="1">
        <w:r w:rsidRPr="00651CA0">
          <w:rPr>
            <w:rStyle w:val="Hyperlink"/>
            <w:rFonts w:ascii="Times New Roman" w:eastAsia="Times New Roman" w:hAnsi="Times New Roman" w:cs="Times New Roman"/>
            <w:sz w:val="22"/>
          </w:rPr>
          <w:t>http://listentoyourmothershow.com/spokane/about/bios/</w:t>
        </w:r>
      </w:hyperlink>
      <w:r>
        <w:rPr>
          <w:rFonts w:ascii="Times New Roman" w:eastAsia="Times New Roman" w:hAnsi="Times New Roman" w:cs="Times New Roman"/>
          <w:sz w:val="22"/>
        </w:rPr>
        <w:t>.</w:t>
      </w:r>
    </w:p>
    <w:p w14:paraId="17FD2EB5" w14:textId="77777777" w:rsidR="00794519" w:rsidRDefault="00F91E82" w:rsidP="00794519">
      <w:pPr>
        <w:pStyle w:val="Normal1"/>
        <w:numPr>
          <w:ilvl w:val="0"/>
          <w:numId w:val="15"/>
        </w:numPr>
        <w:spacing w:after="60"/>
        <w:contextualSpacing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Also featured in local magazine</w:t>
      </w:r>
    </w:p>
    <w:p w14:paraId="2D875457" w14:textId="65B00F05" w:rsidR="00F91E82" w:rsidRPr="00794519" w:rsidRDefault="00F91E82" w:rsidP="00794519">
      <w:pPr>
        <w:pStyle w:val="Normal1"/>
        <w:spacing w:after="60"/>
        <w:ind w:left="1440" w:hanging="720"/>
        <w:contextualSpacing/>
        <w:rPr>
          <w:rFonts w:ascii="Times New Roman" w:eastAsia="Times New Roman" w:hAnsi="Times New Roman" w:cs="Times New Roman"/>
          <w:sz w:val="22"/>
        </w:rPr>
      </w:pPr>
      <w:r w:rsidRPr="00794519">
        <w:rPr>
          <w:rFonts w:ascii="Times New Roman" w:eastAsia="Times New Roman" w:hAnsi="Times New Roman" w:cs="Times New Roman"/>
          <w:sz w:val="22"/>
        </w:rPr>
        <w:t xml:space="preserve">Villalobos, Mayra. “LTYM, Their Struggle, Our Voice.” </w:t>
      </w:r>
      <w:r w:rsidRPr="00794519">
        <w:rPr>
          <w:rFonts w:ascii="Times New Roman" w:eastAsia="Times New Roman" w:hAnsi="Times New Roman" w:cs="Times New Roman"/>
          <w:i/>
          <w:sz w:val="22"/>
        </w:rPr>
        <w:t>Spokane Coeur d’Alene Living</w:t>
      </w:r>
      <w:r w:rsidRPr="00794519">
        <w:rPr>
          <w:rFonts w:ascii="Times New Roman" w:eastAsia="Times New Roman" w:hAnsi="Times New Roman" w:cs="Times New Roman"/>
          <w:sz w:val="22"/>
        </w:rPr>
        <w:t xml:space="preserve">, September 2016. Accessed September 30, 2016. Pages 154-155. </w:t>
      </w:r>
      <w:hyperlink r:id="rId11" w:history="1">
        <w:r w:rsidRPr="00794519">
          <w:rPr>
            <w:rStyle w:val="Hyperlink"/>
            <w:rFonts w:ascii="Times New Roman" w:eastAsia="Times New Roman" w:hAnsi="Times New Roman" w:cs="Times New Roman"/>
            <w:sz w:val="22"/>
          </w:rPr>
          <w:t>https://issuu.com/ksomday/docs/scl130web</w:t>
        </w:r>
      </w:hyperlink>
    </w:p>
    <w:p w14:paraId="493F2082" w14:textId="77777777" w:rsidR="00F91E82" w:rsidRDefault="00F91E82" w:rsidP="00F91E82">
      <w:pPr>
        <w:pStyle w:val="Normal1"/>
        <w:spacing w:after="60"/>
        <w:ind w:left="1440"/>
        <w:contextualSpacing/>
        <w:rPr>
          <w:rFonts w:ascii="Times New Roman" w:eastAsia="Times New Roman" w:hAnsi="Times New Roman" w:cs="Times New Roman"/>
          <w:sz w:val="22"/>
        </w:rPr>
      </w:pPr>
    </w:p>
    <w:p w14:paraId="7E71C3C1" w14:textId="77777777" w:rsidR="00F91E82" w:rsidRDefault="00F91E82" w:rsidP="00E61421">
      <w:pPr>
        <w:pStyle w:val="Normal1"/>
        <w:spacing w:after="60"/>
        <w:contextualSpacing/>
        <w:rPr>
          <w:rFonts w:ascii="Times New Roman" w:eastAsia="Times New Roman" w:hAnsi="Times New Roman" w:cs="Times New Roman"/>
          <w:sz w:val="22"/>
        </w:rPr>
      </w:pPr>
      <w:bookmarkStart w:id="0" w:name="_GoBack"/>
      <w:bookmarkEnd w:id="0"/>
    </w:p>
    <w:p w14:paraId="5E1014D3" w14:textId="77777777" w:rsidR="00F91E82" w:rsidRDefault="00F91E82" w:rsidP="00E61421">
      <w:pPr>
        <w:pStyle w:val="Normal1"/>
        <w:spacing w:after="60"/>
        <w:contextualSpacing/>
        <w:rPr>
          <w:rFonts w:ascii="Times New Roman" w:eastAsia="Times New Roman" w:hAnsi="Times New Roman" w:cs="Times New Roman"/>
          <w:sz w:val="22"/>
        </w:rPr>
      </w:pPr>
    </w:p>
    <w:p w14:paraId="6619E4C9" w14:textId="77777777" w:rsidR="00F91E82" w:rsidRPr="00DE6C61" w:rsidRDefault="00F91E82" w:rsidP="00F91E82">
      <w:pPr>
        <w:pStyle w:val="Normal1"/>
        <w:spacing w:after="60"/>
        <w:ind w:right="-450"/>
        <w:contextualSpacing/>
        <w:rPr>
          <w:rFonts w:ascii="Times New Roman" w:hAnsi="Times New Roman" w:cs="Times New Roman"/>
          <w:b/>
          <w:sz w:val="22"/>
          <w:szCs w:val="22"/>
        </w:rPr>
      </w:pPr>
    </w:p>
    <w:sectPr w:rsidR="00F91E82" w:rsidRPr="00DE6C61" w:rsidSect="00767E18">
      <w:pgSz w:w="12240" w:h="15840"/>
      <w:pgMar w:top="432" w:right="144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4FC"/>
    <w:multiLevelType w:val="multilevel"/>
    <w:tmpl w:val="8C041D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3785401"/>
    <w:multiLevelType w:val="multilevel"/>
    <w:tmpl w:val="F04E8D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4513CCD"/>
    <w:multiLevelType w:val="hybridMultilevel"/>
    <w:tmpl w:val="8320FA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9144047"/>
    <w:multiLevelType w:val="multilevel"/>
    <w:tmpl w:val="2A820C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0E121F9"/>
    <w:multiLevelType w:val="hybridMultilevel"/>
    <w:tmpl w:val="2498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94AB0"/>
    <w:multiLevelType w:val="multilevel"/>
    <w:tmpl w:val="0E1EF906"/>
    <w:lvl w:ilvl="0">
      <w:start w:val="1"/>
      <w:numFmt w:val="bullet"/>
      <w:lvlText w:val="●"/>
      <w:lvlJc w:val="left"/>
      <w:pPr>
        <w:ind w:left="810" w:firstLine="45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30" w:firstLine="117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50" w:firstLine="189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70" w:firstLine="261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90" w:firstLine="333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10" w:firstLine="405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30" w:firstLine="477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50" w:firstLine="549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70" w:firstLine="6210"/>
      </w:pPr>
      <w:rPr>
        <w:rFonts w:ascii="Arial" w:eastAsia="Arial" w:hAnsi="Arial" w:cs="Arial"/>
      </w:rPr>
    </w:lvl>
  </w:abstractNum>
  <w:abstractNum w:abstractNumId="6" w15:restartNumberingAfterBreak="0">
    <w:nsid w:val="43AA2227"/>
    <w:multiLevelType w:val="multilevel"/>
    <w:tmpl w:val="CDF6D20A"/>
    <w:lvl w:ilvl="0">
      <w:start w:val="1"/>
      <w:numFmt w:val="bullet"/>
      <w:lvlText w:val="●"/>
      <w:lvlJc w:val="left"/>
      <w:pPr>
        <w:ind w:left="806" w:firstLine="44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26" w:firstLine="116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46" w:firstLine="188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66" w:firstLine="260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86" w:firstLine="332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06" w:firstLine="404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26" w:firstLine="476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46" w:firstLine="548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66" w:firstLine="6206"/>
      </w:pPr>
      <w:rPr>
        <w:rFonts w:ascii="Arial" w:eastAsia="Arial" w:hAnsi="Arial" w:cs="Arial"/>
      </w:rPr>
    </w:lvl>
  </w:abstractNum>
  <w:abstractNum w:abstractNumId="7" w15:restartNumberingAfterBreak="0">
    <w:nsid w:val="4AAC6206"/>
    <w:multiLevelType w:val="hybridMultilevel"/>
    <w:tmpl w:val="90CC601C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 w15:restartNumberingAfterBreak="0">
    <w:nsid w:val="51237FAA"/>
    <w:multiLevelType w:val="multilevel"/>
    <w:tmpl w:val="F0C2D750"/>
    <w:lvl w:ilvl="0">
      <w:start w:val="1"/>
      <w:numFmt w:val="bullet"/>
      <w:lvlText w:val="●"/>
      <w:lvlJc w:val="left"/>
      <w:pPr>
        <w:ind w:left="806" w:firstLine="44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26" w:firstLine="116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46" w:firstLine="188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66" w:firstLine="260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86" w:firstLine="332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06" w:firstLine="404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26" w:firstLine="476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46" w:firstLine="548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66" w:firstLine="6206"/>
      </w:pPr>
      <w:rPr>
        <w:rFonts w:ascii="Arial" w:eastAsia="Arial" w:hAnsi="Arial" w:cs="Arial"/>
      </w:rPr>
    </w:lvl>
  </w:abstractNum>
  <w:abstractNum w:abstractNumId="9" w15:restartNumberingAfterBreak="0">
    <w:nsid w:val="52F961D9"/>
    <w:multiLevelType w:val="hybridMultilevel"/>
    <w:tmpl w:val="00D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83767"/>
    <w:multiLevelType w:val="multilevel"/>
    <w:tmpl w:val="43206CD8"/>
    <w:lvl w:ilvl="0">
      <w:start w:val="1"/>
      <w:numFmt w:val="bullet"/>
      <w:lvlText w:val="●"/>
      <w:lvlJc w:val="left"/>
      <w:pPr>
        <w:ind w:left="806" w:firstLine="44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26" w:firstLine="116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46" w:firstLine="188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66" w:firstLine="260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86" w:firstLine="332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06" w:firstLine="404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26" w:firstLine="476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46" w:firstLine="548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66" w:firstLine="6206"/>
      </w:pPr>
      <w:rPr>
        <w:rFonts w:ascii="Arial" w:eastAsia="Arial" w:hAnsi="Arial" w:cs="Arial"/>
      </w:rPr>
    </w:lvl>
  </w:abstractNum>
  <w:abstractNum w:abstractNumId="11" w15:restartNumberingAfterBreak="0">
    <w:nsid w:val="59902B66"/>
    <w:multiLevelType w:val="hybridMultilevel"/>
    <w:tmpl w:val="35B6F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E7096"/>
    <w:multiLevelType w:val="hybridMultilevel"/>
    <w:tmpl w:val="2B64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91728"/>
    <w:multiLevelType w:val="hybridMultilevel"/>
    <w:tmpl w:val="1200EC8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78A93405"/>
    <w:multiLevelType w:val="multilevel"/>
    <w:tmpl w:val="A914E34C"/>
    <w:lvl w:ilvl="0">
      <w:start w:val="1"/>
      <w:numFmt w:val="bullet"/>
      <w:lvlText w:val="●"/>
      <w:lvlJc w:val="left"/>
      <w:pPr>
        <w:ind w:left="806" w:firstLine="44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26" w:firstLine="116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46" w:firstLine="188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66" w:firstLine="260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86" w:firstLine="332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06" w:firstLine="404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26" w:firstLine="476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46" w:firstLine="548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66" w:firstLine="6206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14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13"/>
  </w:num>
  <w:num w:numId="12">
    <w:abstractNumId w:val="4"/>
  </w:num>
  <w:num w:numId="13">
    <w:abstractNumId w:val="1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15"/>
    <w:rsid w:val="000C16A9"/>
    <w:rsid w:val="002B1DA6"/>
    <w:rsid w:val="00307C15"/>
    <w:rsid w:val="00343EEC"/>
    <w:rsid w:val="00472111"/>
    <w:rsid w:val="004D7C80"/>
    <w:rsid w:val="00533B4A"/>
    <w:rsid w:val="005A0958"/>
    <w:rsid w:val="00667742"/>
    <w:rsid w:val="00747FC5"/>
    <w:rsid w:val="00767E18"/>
    <w:rsid w:val="00794519"/>
    <w:rsid w:val="00957175"/>
    <w:rsid w:val="009D0116"/>
    <w:rsid w:val="00A25D05"/>
    <w:rsid w:val="00AA2C2B"/>
    <w:rsid w:val="00AC0BEF"/>
    <w:rsid w:val="00B04BC0"/>
    <w:rsid w:val="00BE5AFA"/>
    <w:rsid w:val="00CA2258"/>
    <w:rsid w:val="00CB34CB"/>
    <w:rsid w:val="00D41EE2"/>
    <w:rsid w:val="00DE6C61"/>
    <w:rsid w:val="00E61421"/>
    <w:rsid w:val="00F6391E"/>
    <w:rsid w:val="00F91E54"/>
    <w:rsid w:val="00F91E82"/>
    <w:rsid w:val="00FD72AD"/>
    <w:rsid w:val="00FD7493"/>
    <w:rsid w:val="00FE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8F746D"/>
  <w15:docId w15:val="{EC3EB2B9-31FE-4965-A896-90FC4E42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300"/>
    </w:pPr>
    <w:rPr>
      <w:color w:val="17365D"/>
      <w:sz w:val="52"/>
    </w:rPr>
  </w:style>
  <w:style w:type="paragraph" w:styleId="Subtitle">
    <w:name w:val="Subtitle"/>
    <w:basedOn w:val="Normal1"/>
    <w:next w:val="Normal1"/>
    <w:pPr>
      <w:keepNext/>
      <w:keepLines/>
      <w:contextualSpacing/>
    </w:pPr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DE6C61"/>
    <w:pPr>
      <w:ind w:left="720"/>
      <w:contextualSpacing/>
    </w:pPr>
    <w:rPr>
      <w:rFonts w:asciiTheme="minorHAnsi" w:eastAsiaTheme="minorEastAsia" w:hAnsiTheme="minorHAnsi" w:cstheme="minorBidi"/>
      <w:color w:val="auto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A25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villalobos@eagles.ew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illalobos@gonzaga.ed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llalobosmayra86@gmail.com" TargetMode="External"/><Relationship Id="rId11" Type="http://schemas.openxmlformats.org/officeDocument/2006/relationships/hyperlink" Target="https://issuu.com/ksomday/docs/scl130we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stentoyourmothershow.com/spokane/about/bi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N-6HxVC6Dl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84A2294-B303-4A99-A9F7-9BD2AEFD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resume 2014.docx</vt:lpstr>
    </vt:vector>
  </TitlesOfParts>
  <Company>Eastern Washington University</Company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resume 2014.docx</dc:title>
  <dc:creator>Villalobos, Mayra</dc:creator>
  <cp:lastModifiedBy>Villalobos, Mayra</cp:lastModifiedBy>
  <cp:revision>3</cp:revision>
  <dcterms:created xsi:type="dcterms:W3CDTF">2016-10-05T23:11:00Z</dcterms:created>
  <dcterms:modified xsi:type="dcterms:W3CDTF">2016-10-05T23:13:00Z</dcterms:modified>
</cp:coreProperties>
</file>