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C9" w:rsidRPr="00FE0BB8" w:rsidRDefault="009221C9" w:rsidP="0075287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p w:rsidR="003B531E" w:rsidRPr="00FE0BB8" w:rsidRDefault="00752879" w:rsidP="00752879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FE0BB8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Mary Martha Savage, Ph.D.</w:t>
      </w:r>
    </w:p>
    <w:p w:rsidR="00752879" w:rsidRPr="00FE0BB8" w:rsidRDefault="00752879" w:rsidP="00752879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FE0BB8">
        <w:rPr>
          <w:rFonts w:ascii="Times New Roman" w:eastAsia="MS Mincho" w:hAnsi="Times New Roman" w:cs="Times New Roman"/>
          <w:bCs/>
          <w:iCs/>
          <w:sz w:val="24"/>
          <w:szCs w:val="24"/>
        </w:rPr>
        <w:t>303 W. Waverly Place</w:t>
      </w:r>
    </w:p>
    <w:p w:rsidR="00752879" w:rsidRPr="00FE0BB8" w:rsidRDefault="00752879" w:rsidP="00752879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FE0BB8">
        <w:rPr>
          <w:rFonts w:ascii="Times New Roman" w:eastAsia="MS Mincho" w:hAnsi="Times New Roman" w:cs="Times New Roman"/>
          <w:bCs/>
          <w:iCs/>
          <w:sz w:val="24"/>
          <w:szCs w:val="24"/>
        </w:rPr>
        <w:t>Spokane, WA 99205</w:t>
      </w:r>
    </w:p>
    <w:p w:rsidR="00752879" w:rsidRPr="00FE0BB8" w:rsidRDefault="00752879" w:rsidP="00752879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FE0BB8">
        <w:rPr>
          <w:rFonts w:ascii="Times New Roman" w:eastAsia="MS Mincho" w:hAnsi="Times New Roman" w:cs="Times New Roman"/>
          <w:bCs/>
          <w:iCs/>
          <w:sz w:val="24"/>
          <w:szCs w:val="24"/>
        </w:rPr>
        <w:t>509-953-0674 (cell) – 509-313-6565 (work)</w:t>
      </w:r>
    </w:p>
    <w:p w:rsidR="00752879" w:rsidRPr="00FE0BB8" w:rsidRDefault="00752879" w:rsidP="00752879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FE0BB8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Email: </w:t>
      </w:r>
      <w:hyperlink r:id="rId8" w:history="1">
        <w:r w:rsidRPr="00FE0BB8">
          <w:rPr>
            <w:rStyle w:val="Hyperlink"/>
            <w:rFonts w:ascii="Times New Roman" w:eastAsia="MS Mincho" w:hAnsi="Times New Roman" w:cs="Times New Roman"/>
            <w:bCs/>
            <w:iCs/>
            <w:sz w:val="24"/>
            <w:szCs w:val="24"/>
          </w:rPr>
          <w:t>savage@gonzaga.edu</w:t>
        </w:r>
      </w:hyperlink>
    </w:p>
    <w:p w:rsidR="00752879" w:rsidRPr="00FE0BB8" w:rsidRDefault="00752879" w:rsidP="00752879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B531E" w:rsidRPr="00FE0BB8" w:rsidRDefault="00752879" w:rsidP="003B531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FE0BB8">
        <w:rPr>
          <w:rFonts w:ascii="Times New Roman" w:eastAsia="MS Mincho" w:hAnsi="Times New Roman" w:cs="Times New Roman"/>
          <w:b/>
          <w:sz w:val="24"/>
          <w:szCs w:val="24"/>
        </w:rPr>
        <w:t>Current Position</w:t>
      </w:r>
    </w:p>
    <w:p w:rsidR="006D1292" w:rsidRPr="00FE0BB8" w:rsidRDefault="00752879" w:rsidP="003B53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2013</w:t>
      </w:r>
      <w:r w:rsidR="006D1292" w:rsidRPr="00FE0BB8">
        <w:rPr>
          <w:rFonts w:ascii="Times New Roman" w:eastAsia="MS Mincho" w:hAnsi="Times New Roman" w:cs="Times New Roman"/>
          <w:sz w:val="24"/>
          <w:szCs w:val="24"/>
        </w:rPr>
        <w:t xml:space="preserve"> – present</w:t>
      </w:r>
      <w:r w:rsidR="006D1292" w:rsidRPr="00FE0BB8">
        <w:rPr>
          <w:rFonts w:ascii="Times New Roman" w:eastAsia="MS Mincho" w:hAnsi="Times New Roman" w:cs="Times New Roman"/>
          <w:sz w:val="24"/>
          <w:szCs w:val="24"/>
        </w:rPr>
        <w:tab/>
        <w:t>Associate Professor</w:t>
      </w:r>
      <w:r w:rsidR="006D1292" w:rsidRPr="00FE0BB8">
        <w:rPr>
          <w:rFonts w:ascii="Times New Roman" w:eastAsia="MS Mincho" w:hAnsi="Times New Roman" w:cs="Times New Roman"/>
          <w:sz w:val="24"/>
          <w:szCs w:val="24"/>
        </w:rPr>
        <w:tab/>
        <w:t>Center for Global Engagement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bookmarkStart w:id="0" w:name="_GoBack"/>
      <w:bookmarkEnd w:id="0"/>
      <w:r w:rsidRPr="00FE0BB8">
        <w:rPr>
          <w:rFonts w:ascii="Times New Roman" w:eastAsia="MS Mincho" w:hAnsi="Times New Roman" w:cs="Times New Roman"/>
          <w:sz w:val="24"/>
          <w:szCs w:val="24"/>
        </w:rPr>
        <w:t>Gonzaga University</w:t>
      </w:r>
      <w:r w:rsidR="003B531E" w:rsidRPr="00FE0BB8">
        <w:rPr>
          <w:rFonts w:ascii="Times New Roman" w:eastAsia="MS Mincho" w:hAnsi="Times New Roman" w:cs="Times New Roman"/>
          <w:sz w:val="24"/>
          <w:szCs w:val="24"/>
        </w:rPr>
        <w:t xml:space="preserve">            </w:t>
      </w:r>
    </w:p>
    <w:p w:rsidR="00752879" w:rsidRPr="00FE0BB8" w:rsidRDefault="003B531E" w:rsidP="003B53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</w:p>
    <w:p w:rsidR="003B531E" w:rsidRPr="00FE0BB8" w:rsidRDefault="00752879" w:rsidP="003B531E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E0BB8">
        <w:rPr>
          <w:rFonts w:ascii="Times New Roman" w:eastAsia="MS Mincho" w:hAnsi="Times New Roman" w:cs="Times New Roman"/>
          <w:b/>
          <w:bCs/>
          <w:sz w:val="24"/>
          <w:szCs w:val="24"/>
        </w:rPr>
        <w:t>Academic Degrees</w:t>
      </w:r>
    </w:p>
    <w:p w:rsidR="00752879" w:rsidRPr="00FE0BB8" w:rsidRDefault="00752879" w:rsidP="003B531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>2008</w:t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ab/>
        <w:t>Ph.D.</w:t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ab/>
        <w:t>Leadership</w:t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9221C9" w:rsidRPr="00FE0BB8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>Gonzaga University</w:t>
      </w:r>
    </w:p>
    <w:p w:rsidR="00752879" w:rsidRPr="00FE0BB8" w:rsidRDefault="00752879" w:rsidP="003B531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>1980</w:t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ab/>
        <w:t>M.A.</w:t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ab/>
        <w:t>Speech Pathology</w:t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04101B" w:rsidRPr="00FE0BB8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>San Jose State University</w:t>
      </w:r>
    </w:p>
    <w:p w:rsidR="003B531E" w:rsidRPr="00FE0BB8" w:rsidRDefault="00752879" w:rsidP="003B531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>1977</w:t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ab/>
        <w:t>B.A.</w:t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ab/>
        <w:t>Communicative Disorders</w:t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ab/>
        <w:t>Fresno State University</w:t>
      </w:r>
    </w:p>
    <w:p w:rsidR="00752879" w:rsidRPr="00FE0BB8" w:rsidRDefault="00752879" w:rsidP="003B531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752879" w:rsidRPr="00FE0BB8" w:rsidRDefault="00752879" w:rsidP="003B531E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E0BB8">
        <w:rPr>
          <w:rFonts w:ascii="Times New Roman" w:eastAsia="MS Mincho" w:hAnsi="Times New Roman" w:cs="Times New Roman"/>
          <w:b/>
          <w:bCs/>
          <w:sz w:val="24"/>
          <w:szCs w:val="24"/>
        </w:rPr>
        <w:t>Certification or licensing</w:t>
      </w:r>
    </w:p>
    <w:p w:rsidR="00752879" w:rsidRPr="00FE0BB8" w:rsidRDefault="0004101B" w:rsidP="003B531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>2002</w:t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ab/>
        <w:t>State of Washington Certificate of Licensure: Speech-Language Pathologist</w:t>
      </w:r>
    </w:p>
    <w:p w:rsidR="0004101B" w:rsidRPr="00FE0BB8" w:rsidRDefault="0004101B" w:rsidP="0004101B">
      <w:pPr>
        <w:spacing w:after="0" w:line="240" w:lineRule="auto"/>
        <w:ind w:left="720" w:hanging="720"/>
        <w:rPr>
          <w:rFonts w:ascii="Times New Roman" w:eastAsia="MS Mincho" w:hAnsi="Times New Roman" w:cs="Times New Roman"/>
          <w:bCs/>
          <w:sz w:val="24"/>
          <w:szCs w:val="24"/>
        </w:rPr>
      </w:pP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>2000</w:t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ab/>
        <w:t>Supervision and Coordination Credential Certification Designated Subj</w:t>
      </w:r>
      <w:r w:rsidR="00DF1DAF" w:rsidRPr="00FE0BB8">
        <w:rPr>
          <w:rFonts w:ascii="Times New Roman" w:eastAsia="MS Mincho" w:hAnsi="Times New Roman" w:cs="Times New Roman"/>
          <w:bCs/>
          <w:sz w:val="24"/>
          <w:szCs w:val="24"/>
        </w:rPr>
        <w:t xml:space="preserve">ects Education San Jose State </w:t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>University</w:t>
      </w:r>
    </w:p>
    <w:p w:rsidR="0004101B" w:rsidRPr="00FE0BB8" w:rsidRDefault="002961C2" w:rsidP="0004101B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1993    </w:t>
      </w:r>
      <w:r w:rsidR="0004101B" w:rsidRPr="00FE0BB8">
        <w:rPr>
          <w:rFonts w:ascii="Times New Roman" w:eastAsia="MS Mincho" w:hAnsi="Times New Roman" w:cs="Times New Roman"/>
          <w:sz w:val="24"/>
          <w:szCs w:val="24"/>
        </w:rPr>
        <w:t>Online Action Research Team participant, a projec</w:t>
      </w:r>
      <w:r w:rsidR="00D46775" w:rsidRPr="00FE0BB8">
        <w:rPr>
          <w:rFonts w:ascii="Times New Roman" w:eastAsia="MS Mincho" w:hAnsi="Times New Roman" w:cs="Times New Roman"/>
          <w:sz w:val="24"/>
          <w:szCs w:val="24"/>
        </w:rPr>
        <w:t>t of the National Institute for</w:t>
      </w:r>
      <w:r w:rsidR="0004101B" w:rsidRPr="00FE0BB8">
        <w:rPr>
          <w:rFonts w:ascii="Times New Roman" w:eastAsia="MS Mincho" w:hAnsi="Times New Roman" w:cs="Times New Roman"/>
          <w:sz w:val="24"/>
          <w:szCs w:val="24"/>
        </w:rPr>
        <w:t xml:space="preserve"> Literacy  </w:t>
      </w:r>
    </w:p>
    <w:p w:rsidR="0004101B" w:rsidRPr="00FE0BB8" w:rsidRDefault="002961C2" w:rsidP="0004101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1992    </w:t>
      </w:r>
      <w:r w:rsidR="0004101B" w:rsidRPr="00FE0BB8">
        <w:rPr>
          <w:rFonts w:ascii="Times New Roman" w:eastAsia="MS Mincho" w:hAnsi="Times New Roman" w:cs="Times New Roman"/>
          <w:sz w:val="24"/>
          <w:szCs w:val="24"/>
        </w:rPr>
        <w:t xml:space="preserve">Completed ESL Institute Advanced Training for Mentor Teachers                                                                                                                                                                                                                      </w:t>
      </w:r>
    </w:p>
    <w:p w:rsidR="009221C9" w:rsidRPr="00FE0BB8" w:rsidRDefault="0004101B" w:rsidP="009221C9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Clinical Rehabilitative Services Credential, San Jose State University (Life Credential)</w:t>
      </w:r>
    </w:p>
    <w:p w:rsidR="0004101B" w:rsidRPr="00FE0BB8" w:rsidRDefault="0004101B" w:rsidP="000410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4101B" w:rsidRPr="00FE0BB8" w:rsidRDefault="0004101B" w:rsidP="0004101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E0BB8">
        <w:rPr>
          <w:rFonts w:ascii="Times New Roman" w:eastAsia="MS Mincho" w:hAnsi="Times New Roman" w:cs="Times New Roman"/>
          <w:b/>
          <w:sz w:val="24"/>
          <w:szCs w:val="24"/>
        </w:rPr>
        <w:t>Professional Experience</w:t>
      </w:r>
    </w:p>
    <w:p w:rsidR="0004101B" w:rsidRPr="00FE0BB8" w:rsidRDefault="0004101B" w:rsidP="000410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2013 – present</w:t>
      </w:r>
      <w:r w:rsidR="00E741D9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FE0BB8">
        <w:rPr>
          <w:rFonts w:ascii="Times New Roman" w:eastAsia="MS Mincho" w:hAnsi="Times New Roman" w:cs="Times New Roman"/>
          <w:sz w:val="24"/>
          <w:szCs w:val="24"/>
        </w:rPr>
        <w:t>Associate Professor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2961C2">
        <w:rPr>
          <w:rFonts w:ascii="Times New Roman" w:eastAsia="MS Mincho" w:hAnsi="Times New Roman" w:cs="Times New Roman"/>
          <w:sz w:val="24"/>
          <w:szCs w:val="24"/>
        </w:rPr>
        <w:t>Center for Global Engagement</w:t>
      </w:r>
      <w:r w:rsidR="002961C2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>Gonzaga University</w:t>
      </w:r>
    </w:p>
    <w:p w:rsidR="0004101B" w:rsidRPr="00FE0BB8" w:rsidRDefault="0004101B" w:rsidP="000410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2006 – 2012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Assistant Professor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E</w:t>
      </w:r>
      <w:r w:rsidR="006D1292" w:rsidRPr="00FE0BB8">
        <w:rPr>
          <w:rFonts w:ascii="Times New Roman" w:eastAsia="MS Mincho" w:hAnsi="Times New Roman" w:cs="Times New Roman"/>
          <w:sz w:val="24"/>
          <w:szCs w:val="24"/>
        </w:rPr>
        <w:t xml:space="preserve">nglish </w:t>
      </w:r>
      <w:r w:rsidRPr="00FE0BB8">
        <w:rPr>
          <w:rFonts w:ascii="Times New Roman" w:eastAsia="MS Mincho" w:hAnsi="Times New Roman" w:cs="Times New Roman"/>
          <w:sz w:val="24"/>
          <w:szCs w:val="24"/>
        </w:rPr>
        <w:t>L</w:t>
      </w:r>
      <w:r w:rsidR="006D1292" w:rsidRPr="00FE0BB8">
        <w:rPr>
          <w:rFonts w:ascii="Times New Roman" w:eastAsia="MS Mincho" w:hAnsi="Times New Roman" w:cs="Times New Roman"/>
          <w:sz w:val="24"/>
          <w:szCs w:val="24"/>
        </w:rPr>
        <w:t xml:space="preserve">anguage </w:t>
      </w:r>
      <w:r w:rsidRPr="00FE0BB8">
        <w:rPr>
          <w:rFonts w:ascii="Times New Roman" w:eastAsia="MS Mincho" w:hAnsi="Times New Roman" w:cs="Times New Roman"/>
          <w:sz w:val="24"/>
          <w:szCs w:val="24"/>
        </w:rPr>
        <w:t>C</w:t>
      </w:r>
      <w:r w:rsidR="002961C2">
        <w:rPr>
          <w:rFonts w:ascii="Times New Roman" w:eastAsia="MS Mincho" w:hAnsi="Times New Roman" w:cs="Times New Roman"/>
          <w:sz w:val="24"/>
          <w:szCs w:val="24"/>
        </w:rPr>
        <w:t>enter (ELC)</w:t>
      </w:r>
      <w:r w:rsidR="002961C2">
        <w:rPr>
          <w:rFonts w:ascii="Times New Roman" w:eastAsia="MS Mincho" w:hAnsi="Times New Roman" w:cs="Times New Roman"/>
          <w:sz w:val="24"/>
          <w:szCs w:val="24"/>
        </w:rPr>
        <w:tab/>
      </w:r>
      <w:r w:rsidR="006D1292" w:rsidRPr="00FE0BB8">
        <w:rPr>
          <w:rFonts w:ascii="Times New Roman" w:eastAsia="MS Mincho" w:hAnsi="Times New Roman" w:cs="Times New Roman"/>
          <w:sz w:val="24"/>
          <w:szCs w:val="24"/>
        </w:rPr>
        <w:t>Gonzaga University</w:t>
      </w:r>
      <w:r w:rsidR="006D1292" w:rsidRPr="00FE0BB8">
        <w:rPr>
          <w:rFonts w:ascii="Times New Roman" w:eastAsia="MS Mincho" w:hAnsi="Times New Roman" w:cs="Times New Roman"/>
          <w:sz w:val="24"/>
          <w:szCs w:val="24"/>
        </w:rPr>
        <w:tab/>
      </w:r>
    </w:p>
    <w:p w:rsidR="0004101B" w:rsidRPr="00FE0BB8" w:rsidRDefault="0004101B" w:rsidP="000410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2007 – 2010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Adjunct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Gonzaga Indian Education Outreach Program</w:t>
      </w:r>
    </w:p>
    <w:p w:rsidR="0004101B" w:rsidRPr="00FE0BB8" w:rsidRDefault="006D1292" w:rsidP="000410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2001 – 2006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Lecturer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2961C2">
        <w:rPr>
          <w:rFonts w:ascii="Times New Roman" w:eastAsia="MS Mincho" w:hAnsi="Times New Roman" w:cs="Times New Roman"/>
          <w:sz w:val="24"/>
          <w:szCs w:val="24"/>
        </w:rPr>
        <w:tab/>
      </w:r>
      <w:r w:rsidR="0004101B" w:rsidRPr="00FE0BB8">
        <w:rPr>
          <w:rFonts w:ascii="Times New Roman" w:eastAsia="MS Mincho" w:hAnsi="Times New Roman" w:cs="Times New Roman"/>
          <w:sz w:val="24"/>
          <w:szCs w:val="24"/>
        </w:rPr>
        <w:t>ELC</w:t>
      </w:r>
      <w:r w:rsidR="002961C2">
        <w:rPr>
          <w:rFonts w:ascii="Times New Roman" w:eastAsia="MS Mincho" w:hAnsi="Times New Roman" w:cs="Times New Roman"/>
          <w:sz w:val="24"/>
          <w:szCs w:val="24"/>
        </w:rPr>
        <w:tab/>
      </w:r>
      <w:r w:rsidR="002961C2">
        <w:rPr>
          <w:rFonts w:ascii="Times New Roman" w:eastAsia="MS Mincho" w:hAnsi="Times New Roman" w:cs="Times New Roman"/>
          <w:sz w:val="24"/>
          <w:szCs w:val="24"/>
        </w:rPr>
        <w:tab/>
      </w:r>
      <w:r w:rsidR="002961C2">
        <w:rPr>
          <w:rFonts w:ascii="Times New Roman" w:eastAsia="MS Mincho" w:hAnsi="Times New Roman" w:cs="Times New Roman"/>
          <w:sz w:val="24"/>
          <w:szCs w:val="24"/>
        </w:rPr>
        <w:tab/>
      </w:r>
      <w:r w:rsidR="002961C2">
        <w:rPr>
          <w:rFonts w:ascii="Times New Roman" w:eastAsia="MS Mincho" w:hAnsi="Times New Roman" w:cs="Times New Roman"/>
          <w:sz w:val="24"/>
          <w:szCs w:val="24"/>
        </w:rPr>
        <w:tab/>
      </w:r>
      <w:r w:rsidR="0004101B" w:rsidRPr="00FE0BB8">
        <w:rPr>
          <w:rFonts w:ascii="Times New Roman" w:eastAsia="MS Mincho" w:hAnsi="Times New Roman" w:cs="Times New Roman"/>
          <w:sz w:val="24"/>
          <w:szCs w:val="24"/>
        </w:rPr>
        <w:t>Gonzaga University</w:t>
      </w:r>
    </w:p>
    <w:p w:rsidR="0004101B" w:rsidRPr="00FE0BB8" w:rsidRDefault="00E741D9" w:rsidP="000410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2000 – 2001</w:t>
      </w:r>
      <w:r>
        <w:rPr>
          <w:rFonts w:ascii="Times New Roman" w:eastAsia="MS Mincho" w:hAnsi="Times New Roman" w:cs="Times New Roman"/>
          <w:sz w:val="24"/>
          <w:szCs w:val="24"/>
        </w:rPr>
        <w:tab/>
        <w:t>Adjunct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ELC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04101B" w:rsidRPr="00FE0BB8">
        <w:rPr>
          <w:rFonts w:ascii="Times New Roman" w:eastAsia="MS Mincho" w:hAnsi="Times New Roman" w:cs="Times New Roman"/>
          <w:sz w:val="24"/>
          <w:szCs w:val="24"/>
        </w:rPr>
        <w:t>Gonzaga University</w:t>
      </w:r>
    </w:p>
    <w:p w:rsidR="0004101B" w:rsidRPr="00FE0BB8" w:rsidRDefault="0004101B" w:rsidP="000410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1988 – 2000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ESL Instructor/supervisor</w:t>
      </w:r>
      <w:r w:rsidR="002961C2">
        <w:rPr>
          <w:rFonts w:ascii="Times New Roman" w:eastAsia="MS Mincho" w:hAnsi="Times New Roman" w:cs="Times New Roman"/>
          <w:sz w:val="24"/>
          <w:szCs w:val="24"/>
        </w:rPr>
        <w:t xml:space="preserve">   Metropolitan Adult Ed Program</w:t>
      </w:r>
      <w:r w:rsidR="002961C2">
        <w:rPr>
          <w:rFonts w:ascii="Times New Roman" w:eastAsia="MS Mincho" w:hAnsi="Times New Roman" w:cs="Times New Roman"/>
          <w:sz w:val="24"/>
          <w:szCs w:val="24"/>
        </w:rPr>
        <w:tab/>
        <w:t xml:space="preserve">         </w:t>
      </w:r>
      <w:r w:rsidRPr="00FE0BB8">
        <w:rPr>
          <w:rFonts w:ascii="Times New Roman" w:eastAsia="MS Mincho" w:hAnsi="Times New Roman" w:cs="Times New Roman"/>
          <w:sz w:val="24"/>
          <w:szCs w:val="24"/>
        </w:rPr>
        <w:t>San Jose, CA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</w:p>
    <w:p w:rsidR="0004101B" w:rsidRPr="00FE0BB8" w:rsidRDefault="002961C2" w:rsidP="002961C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1987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ESL Instructor Substitute    </w:t>
      </w:r>
      <w:r w:rsidR="0004101B" w:rsidRPr="00FE0BB8">
        <w:rPr>
          <w:rFonts w:ascii="Times New Roman" w:eastAsia="MS Mincho" w:hAnsi="Times New Roman" w:cs="Times New Roman"/>
          <w:sz w:val="24"/>
          <w:szCs w:val="24"/>
        </w:rPr>
        <w:t xml:space="preserve">Santa Clara </w:t>
      </w:r>
      <w:r w:rsidR="006D1292" w:rsidRPr="00FE0BB8">
        <w:rPr>
          <w:rFonts w:ascii="Times New Roman" w:eastAsia="MS Mincho" w:hAnsi="Times New Roman" w:cs="Times New Roman"/>
          <w:sz w:val="24"/>
          <w:szCs w:val="24"/>
        </w:rPr>
        <w:t xml:space="preserve">Unified School District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D1292" w:rsidRPr="00FE0BB8">
        <w:rPr>
          <w:rFonts w:ascii="Times New Roman" w:eastAsia="MS Mincho" w:hAnsi="Times New Roman" w:cs="Times New Roman"/>
          <w:sz w:val="24"/>
          <w:szCs w:val="24"/>
        </w:rPr>
        <w:t xml:space="preserve"> Santa Clara, CA</w:t>
      </w:r>
    </w:p>
    <w:p w:rsidR="0004101B" w:rsidRPr="00FE0BB8" w:rsidRDefault="0004101B" w:rsidP="000410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1984 – 1986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Bilingual Speech Pathologist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Gardner-Manzella and Associates</w:t>
      </w:r>
      <w:r w:rsidR="002961C2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="006D1292" w:rsidRPr="00FE0BB8">
        <w:rPr>
          <w:rFonts w:ascii="Times New Roman" w:eastAsia="MS Mincho" w:hAnsi="Times New Roman" w:cs="Times New Roman"/>
          <w:sz w:val="24"/>
          <w:szCs w:val="24"/>
        </w:rPr>
        <w:t>Van Nuys,</w:t>
      </w:r>
      <w:r w:rsidR="009221C9" w:rsidRPr="00FE0BB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D1292" w:rsidRPr="00FE0BB8">
        <w:rPr>
          <w:rFonts w:ascii="Times New Roman" w:eastAsia="MS Mincho" w:hAnsi="Times New Roman" w:cs="Times New Roman"/>
          <w:sz w:val="24"/>
          <w:szCs w:val="24"/>
        </w:rPr>
        <w:t>CA</w:t>
      </w:r>
    </w:p>
    <w:p w:rsidR="009221C9" w:rsidRPr="00FE0BB8" w:rsidRDefault="0004101B" w:rsidP="000410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1980 – 1983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Bilingual Speech Patholo</w:t>
      </w:r>
      <w:r w:rsidR="002961C2">
        <w:rPr>
          <w:rFonts w:ascii="Times New Roman" w:eastAsia="MS Mincho" w:hAnsi="Times New Roman" w:cs="Times New Roman"/>
          <w:sz w:val="24"/>
          <w:szCs w:val="24"/>
        </w:rPr>
        <w:t>gist</w:t>
      </w:r>
      <w:r w:rsidR="002961C2">
        <w:rPr>
          <w:rFonts w:ascii="Times New Roman" w:eastAsia="MS Mincho" w:hAnsi="Times New Roman" w:cs="Times New Roman"/>
          <w:sz w:val="24"/>
          <w:szCs w:val="24"/>
        </w:rPr>
        <w:tab/>
        <w:t>Oak Grove School District</w:t>
      </w:r>
      <w:r w:rsidR="002961C2">
        <w:rPr>
          <w:rFonts w:ascii="Times New Roman" w:eastAsia="MS Mincho" w:hAnsi="Times New Roman" w:cs="Times New Roman"/>
          <w:sz w:val="24"/>
          <w:szCs w:val="24"/>
        </w:rPr>
        <w:tab/>
        <w:t xml:space="preserve">          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San Jose, CA         </w:t>
      </w:r>
    </w:p>
    <w:p w:rsidR="009221C9" w:rsidRPr="00FE0BB8" w:rsidRDefault="009221C9" w:rsidP="000410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221C9" w:rsidRPr="00FE0BB8" w:rsidRDefault="009221C9" w:rsidP="0004101B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E0BB8">
        <w:rPr>
          <w:rFonts w:ascii="Times New Roman" w:eastAsia="MS Mincho" w:hAnsi="Times New Roman" w:cs="Times New Roman"/>
          <w:b/>
          <w:sz w:val="24"/>
          <w:szCs w:val="24"/>
        </w:rPr>
        <w:t>Faculty Teaching and Administrative Load</w:t>
      </w:r>
    </w:p>
    <w:p w:rsidR="009221C9" w:rsidRPr="00FE0BB8" w:rsidRDefault="009221C9" w:rsidP="000410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E0BB8">
        <w:rPr>
          <w:rFonts w:ascii="Times New Roman" w:eastAsia="MS Mincho" w:hAnsi="Times New Roman" w:cs="Times New Roman"/>
          <w:sz w:val="24"/>
          <w:szCs w:val="24"/>
          <w:u w:val="single"/>
        </w:rPr>
        <w:t>Spring, 2017</w:t>
      </w:r>
    </w:p>
    <w:p w:rsidR="009221C9" w:rsidRPr="00FE0BB8" w:rsidRDefault="009221C9" w:rsidP="000410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ELCT </w:t>
      </w:r>
      <w:r w:rsidR="0004101B" w:rsidRPr="00FE0BB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E0BB8">
        <w:rPr>
          <w:rFonts w:ascii="Times New Roman" w:eastAsia="MS Mincho" w:hAnsi="Times New Roman" w:cs="Times New Roman"/>
          <w:sz w:val="24"/>
          <w:szCs w:val="24"/>
        </w:rPr>
        <w:t>059/ELCT 109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Global Bridge One/</w:t>
      </w:r>
      <w:r w:rsidR="002961C2">
        <w:rPr>
          <w:rFonts w:ascii="Times New Roman" w:eastAsia="MS Mincho" w:hAnsi="Times New Roman" w:cs="Times New Roman"/>
          <w:sz w:val="24"/>
          <w:szCs w:val="24"/>
        </w:rPr>
        <w:t>Academic Seminar</w:t>
      </w:r>
      <w:r w:rsidR="002961C2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>6 credits</w:t>
      </w:r>
      <w:r w:rsidR="00DF1DAF" w:rsidRPr="00FE0BB8">
        <w:rPr>
          <w:rFonts w:ascii="Times New Roman" w:eastAsia="MS Mincho" w:hAnsi="Times New Roman" w:cs="Times New Roman"/>
          <w:sz w:val="24"/>
          <w:szCs w:val="24"/>
        </w:rPr>
        <w:t xml:space="preserve"> (9 hours)</w:t>
      </w:r>
    </w:p>
    <w:p w:rsidR="009221C9" w:rsidRPr="00FE0BB8" w:rsidRDefault="009221C9" w:rsidP="000410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MTSL 508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E741D9">
        <w:rPr>
          <w:rFonts w:ascii="Times New Roman" w:eastAsia="MS Mincho" w:hAnsi="Times New Roman" w:cs="Times New Roman"/>
          <w:sz w:val="24"/>
          <w:szCs w:val="24"/>
        </w:rPr>
        <w:tab/>
        <w:t>Second Language Acquisition</w:t>
      </w:r>
      <w:r w:rsidR="00E741D9">
        <w:rPr>
          <w:rFonts w:ascii="Times New Roman" w:eastAsia="MS Mincho" w:hAnsi="Times New Roman" w:cs="Times New Roman"/>
          <w:sz w:val="24"/>
          <w:szCs w:val="24"/>
        </w:rPr>
        <w:tab/>
      </w:r>
      <w:r w:rsidR="00E741D9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>3 credits</w:t>
      </w:r>
      <w:r w:rsidR="0004101B" w:rsidRPr="00FE0BB8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4B6CD9" w:rsidRPr="00FE0BB8" w:rsidRDefault="004B6CD9" w:rsidP="000410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E0BB8">
        <w:rPr>
          <w:rFonts w:ascii="Times New Roman" w:eastAsia="MS Mincho" w:hAnsi="Times New Roman" w:cs="Times New Roman"/>
          <w:sz w:val="24"/>
          <w:szCs w:val="24"/>
          <w:u w:val="single"/>
        </w:rPr>
        <w:t>Summer 2016</w:t>
      </w: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Chair (with a physical program location move)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</w:p>
    <w:p w:rsidR="004B6CD9" w:rsidRPr="00FE0BB8" w:rsidRDefault="00520B1D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ELCT 049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4B6CD9" w:rsidRPr="00FE0BB8">
        <w:rPr>
          <w:rFonts w:ascii="Times New Roman" w:eastAsia="MS Mincho" w:hAnsi="Times New Roman" w:cs="Times New Roman"/>
          <w:sz w:val="24"/>
          <w:szCs w:val="24"/>
        </w:rPr>
        <w:t xml:space="preserve"> Academic Seminar</w:t>
      </w:r>
      <w:r w:rsidR="00DF1DAF" w:rsidRPr="00FE0BB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B6CD9" w:rsidRPr="00FE0BB8">
        <w:rPr>
          <w:rFonts w:ascii="Times New Roman" w:eastAsia="MS Mincho" w:hAnsi="Times New Roman" w:cs="Times New Roman"/>
          <w:sz w:val="24"/>
          <w:szCs w:val="24"/>
        </w:rPr>
        <w:t>(with a practicum)</w:t>
      </w:r>
      <w:r w:rsidR="004B6CD9"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4B6CD9" w:rsidRPr="00FE0BB8">
        <w:rPr>
          <w:rFonts w:ascii="Times New Roman" w:eastAsia="MS Mincho" w:hAnsi="Times New Roman" w:cs="Times New Roman"/>
          <w:sz w:val="24"/>
          <w:szCs w:val="24"/>
        </w:rPr>
        <w:tab/>
        <w:t>6 credits</w:t>
      </w:r>
      <w:r w:rsidR="00DF1DAF" w:rsidRPr="00FE0BB8">
        <w:rPr>
          <w:rFonts w:ascii="Times New Roman" w:eastAsia="MS Mincho" w:hAnsi="Times New Roman" w:cs="Times New Roman"/>
          <w:sz w:val="24"/>
          <w:szCs w:val="24"/>
        </w:rPr>
        <w:t xml:space="preserve"> (9 hours)</w:t>
      </w:r>
      <w:r w:rsidR="00DF1DAF" w:rsidRPr="00FE0BB8">
        <w:rPr>
          <w:rFonts w:ascii="Times New Roman" w:eastAsia="MS Mincho" w:hAnsi="Times New Roman" w:cs="Times New Roman"/>
          <w:sz w:val="24"/>
          <w:szCs w:val="24"/>
        </w:rPr>
        <w:tab/>
      </w: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MTSL 508 for SOE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2961C2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>3 credits</w:t>
      </w: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Level Coordinator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E0BB8">
        <w:rPr>
          <w:rFonts w:ascii="Times New Roman" w:eastAsia="MS Mincho" w:hAnsi="Times New Roman" w:cs="Times New Roman"/>
          <w:sz w:val="24"/>
          <w:szCs w:val="24"/>
          <w:u w:val="single"/>
        </w:rPr>
        <w:lastRenderedPageBreak/>
        <w:t>Spring 2016</w:t>
      </w:r>
    </w:p>
    <w:p w:rsidR="004B6CD9" w:rsidRPr="00FE0BB8" w:rsidRDefault="007E42B3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ELCT</w:t>
      </w:r>
      <w:r w:rsidR="004B6CD9" w:rsidRPr="00FE0BB8">
        <w:rPr>
          <w:rFonts w:ascii="Times New Roman" w:eastAsia="MS Mincho" w:hAnsi="Times New Roman" w:cs="Times New Roman"/>
          <w:sz w:val="24"/>
          <w:szCs w:val="24"/>
        </w:rPr>
        <w:t>:</w:t>
      </w:r>
      <w:r w:rsidRPr="00FE0BB8">
        <w:rPr>
          <w:rFonts w:ascii="Times New Roman" w:eastAsia="MS Mincho" w:hAnsi="Times New Roman" w:cs="Times New Roman"/>
          <w:sz w:val="24"/>
          <w:szCs w:val="24"/>
        </w:rPr>
        <w:t>107A/B</w:t>
      </w:r>
      <w:r w:rsidR="00E741D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741D9">
        <w:rPr>
          <w:rFonts w:ascii="Times New Roman" w:eastAsia="MS Mincho" w:hAnsi="Times New Roman" w:cs="Times New Roman"/>
          <w:sz w:val="24"/>
          <w:szCs w:val="24"/>
        </w:rPr>
        <w:tab/>
        <w:t>Academic Seminar: Advanced reading and writing</w:t>
      </w:r>
      <w:r w:rsidR="00E741D9">
        <w:rPr>
          <w:rFonts w:ascii="Times New Roman" w:eastAsia="MS Mincho" w:hAnsi="Times New Roman" w:cs="Times New Roman"/>
          <w:sz w:val="24"/>
          <w:szCs w:val="24"/>
        </w:rPr>
        <w:tab/>
      </w:r>
      <w:r w:rsidR="004B6CD9" w:rsidRPr="00FE0BB8">
        <w:rPr>
          <w:rFonts w:ascii="Times New Roman" w:eastAsia="MS Mincho" w:hAnsi="Times New Roman" w:cs="Times New Roman"/>
          <w:sz w:val="24"/>
          <w:szCs w:val="24"/>
        </w:rPr>
        <w:t>6 credits</w:t>
      </w:r>
    </w:p>
    <w:p w:rsidR="004B6CD9" w:rsidRPr="00FE0BB8" w:rsidRDefault="00E741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MTSL 508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FE0BB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Second Language Acquisition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4B6CD9" w:rsidRPr="00FE0BB8">
        <w:rPr>
          <w:rFonts w:ascii="Times New Roman" w:eastAsia="MS Mincho" w:hAnsi="Times New Roman" w:cs="Times New Roman"/>
          <w:sz w:val="24"/>
          <w:szCs w:val="24"/>
        </w:rPr>
        <w:t>3 credits</w:t>
      </w: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Guest Lecturer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EDTE 201 Learning Theories</w:t>
      </w: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E0BB8">
        <w:rPr>
          <w:rFonts w:ascii="Times New Roman" w:eastAsia="MS Mincho" w:hAnsi="Times New Roman" w:cs="Times New Roman"/>
          <w:sz w:val="24"/>
          <w:szCs w:val="24"/>
          <w:u w:val="single"/>
        </w:rPr>
        <w:t>Fall, 2015</w:t>
      </w:r>
    </w:p>
    <w:p w:rsidR="00520B1D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Independent study:</w:t>
      </w:r>
      <w:r w:rsidR="00520B1D"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520B1D"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7E42B3" w:rsidRPr="00FE0BB8">
        <w:rPr>
          <w:rFonts w:ascii="Times New Roman" w:eastAsia="MS Mincho" w:hAnsi="Times New Roman" w:cs="Times New Roman"/>
          <w:sz w:val="24"/>
          <w:szCs w:val="24"/>
        </w:rPr>
        <w:t xml:space="preserve"> MA/TES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L 600 </w:t>
      </w:r>
      <w:r w:rsidR="007E42B3" w:rsidRPr="00FE0BB8">
        <w:rPr>
          <w:rFonts w:ascii="Times New Roman" w:eastAsia="MS Mincho" w:hAnsi="Times New Roman" w:cs="Times New Roman"/>
          <w:sz w:val="24"/>
          <w:szCs w:val="24"/>
        </w:rPr>
        <w:t>Research</w:t>
      </w: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Guest Lecturer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EDTE 201 Learning Theories</w:t>
      </w: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E0BB8">
        <w:rPr>
          <w:rFonts w:ascii="Times New Roman" w:eastAsia="MS Mincho" w:hAnsi="Times New Roman" w:cs="Times New Roman"/>
          <w:sz w:val="24"/>
          <w:szCs w:val="24"/>
          <w:u w:val="single"/>
        </w:rPr>
        <w:t>Summer, 2015</w:t>
      </w: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Chair Position (with a physical location move of part of the program)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MTSL 508 Second Language Acquisition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>3 credits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ELCT 105 (with a practicum)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Advanced Academic Composition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>3 credits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Level Coordinator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4B6CD9" w:rsidRPr="00FE0BB8" w:rsidRDefault="00520B1D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E0BB8">
        <w:rPr>
          <w:rFonts w:ascii="Times New Roman" w:eastAsia="MS Mincho" w:hAnsi="Times New Roman" w:cs="Times New Roman"/>
          <w:sz w:val="24"/>
          <w:szCs w:val="24"/>
          <w:u w:val="single"/>
        </w:rPr>
        <w:t>Spring 2015</w:t>
      </w: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MTSL </w:t>
      </w:r>
      <w:r w:rsidR="00FE0BB8">
        <w:rPr>
          <w:rFonts w:ascii="Times New Roman" w:eastAsia="MS Mincho" w:hAnsi="Times New Roman" w:cs="Times New Roman"/>
          <w:sz w:val="24"/>
          <w:szCs w:val="24"/>
        </w:rPr>
        <w:t>600</w:t>
      </w:r>
      <w:r w:rsidR="00FE0BB8">
        <w:rPr>
          <w:rFonts w:ascii="Times New Roman" w:eastAsia="MS Mincho" w:hAnsi="Times New Roman" w:cs="Times New Roman"/>
          <w:sz w:val="24"/>
          <w:szCs w:val="24"/>
        </w:rPr>
        <w:tab/>
      </w:r>
      <w:r w:rsidR="00FE0BB8">
        <w:rPr>
          <w:rFonts w:ascii="Times New Roman" w:eastAsia="MS Mincho" w:hAnsi="Times New Roman" w:cs="Times New Roman"/>
          <w:sz w:val="24"/>
          <w:szCs w:val="24"/>
        </w:rPr>
        <w:tab/>
      </w:r>
      <w:r w:rsidR="00FE0BB8">
        <w:rPr>
          <w:rFonts w:ascii="Times New Roman" w:eastAsia="MS Mincho" w:hAnsi="Times New Roman" w:cs="Times New Roman"/>
          <w:sz w:val="24"/>
          <w:szCs w:val="24"/>
        </w:rPr>
        <w:tab/>
        <w:t xml:space="preserve"> Research Perspectives</w:t>
      </w:r>
      <w:r w:rsidR="00FE0BB8">
        <w:rPr>
          <w:rFonts w:ascii="Times New Roman" w:eastAsia="MS Mincho" w:hAnsi="Times New Roman" w:cs="Times New Roman"/>
          <w:sz w:val="24"/>
          <w:szCs w:val="24"/>
        </w:rPr>
        <w:tab/>
      </w:r>
      <w:r w:rsidR="00FE0BB8">
        <w:rPr>
          <w:rFonts w:ascii="Times New Roman" w:eastAsia="MS Mincho" w:hAnsi="Times New Roman" w:cs="Times New Roman"/>
          <w:sz w:val="24"/>
          <w:szCs w:val="24"/>
        </w:rPr>
        <w:tab/>
      </w:r>
      <w:r w:rsidR="00FE0BB8">
        <w:rPr>
          <w:rFonts w:ascii="Times New Roman" w:eastAsia="MS Mincho" w:hAnsi="Times New Roman" w:cs="Times New Roman"/>
          <w:sz w:val="24"/>
          <w:szCs w:val="24"/>
        </w:rPr>
        <w:tab/>
      </w:r>
      <w:r w:rsid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>3 credit</w:t>
      </w:r>
      <w:r w:rsidR="007E42B3" w:rsidRPr="00FE0BB8">
        <w:rPr>
          <w:rFonts w:ascii="Times New Roman" w:eastAsia="MS Mincho" w:hAnsi="Times New Roman" w:cs="Times New Roman"/>
          <w:sz w:val="24"/>
          <w:szCs w:val="24"/>
        </w:rPr>
        <w:t>s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</w:p>
    <w:p w:rsidR="00520B1D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ELCT 105</w:t>
      </w:r>
      <w:r w:rsidR="002961C2">
        <w:rPr>
          <w:rFonts w:ascii="Times New Roman" w:eastAsia="MS Mincho" w:hAnsi="Times New Roman" w:cs="Times New Roman"/>
          <w:sz w:val="24"/>
          <w:szCs w:val="24"/>
        </w:rPr>
        <w:t>/106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Advanced</w:t>
      </w:r>
      <w:r w:rsidR="007E42B3" w:rsidRPr="00FE0BB8">
        <w:rPr>
          <w:rFonts w:ascii="Times New Roman" w:eastAsia="MS Mincho" w:hAnsi="Times New Roman" w:cs="Times New Roman"/>
          <w:sz w:val="24"/>
          <w:szCs w:val="24"/>
        </w:rPr>
        <w:t xml:space="preserve"> Academic Composition</w:t>
      </w:r>
      <w:r w:rsidR="007E42B3"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7E42B3"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FE0BB8">
        <w:rPr>
          <w:rFonts w:ascii="Times New Roman" w:eastAsia="MS Mincho" w:hAnsi="Times New Roman" w:cs="Times New Roman"/>
          <w:sz w:val="24"/>
          <w:szCs w:val="24"/>
        </w:rPr>
        <w:tab/>
      </w:r>
      <w:r w:rsidR="007E42B3" w:rsidRPr="00FE0BB8">
        <w:rPr>
          <w:rFonts w:ascii="Times New Roman" w:eastAsia="MS Mincho" w:hAnsi="Times New Roman" w:cs="Times New Roman"/>
          <w:sz w:val="24"/>
          <w:szCs w:val="24"/>
        </w:rPr>
        <w:t>3 credits</w:t>
      </w:r>
      <w:r w:rsidR="00520B1D"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520B1D"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520B1D" w:rsidRPr="00FE0BB8">
        <w:rPr>
          <w:rFonts w:ascii="Times New Roman" w:eastAsia="MS Mincho" w:hAnsi="Times New Roman" w:cs="Times New Roman"/>
          <w:sz w:val="24"/>
          <w:szCs w:val="24"/>
        </w:rPr>
        <w:tab/>
      </w: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Level Coordinator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</w:p>
    <w:p w:rsidR="004B6CD9" w:rsidRPr="00FE0BB8" w:rsidRDefault="004B6CD9" w:rsidP="00520B1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Guest Lecturer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EDTE 201 Learning Theories</w:t>
      </w:r>
      <w:r w:rsidR="00520B1D"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520B1D"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520B1D"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520B1D"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520B1D"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</w:p>
    <w:p w:rsidR="009221C9" w:rsidRPr="00FE0BB8" w:rsidRDefault="009221C9" w:rsidP="000410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221C9" w:rsidRPr="00FE0BB8" w:rsidRDefault="009765E8" w:rsidP="000410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FE0BB8">
        <w:rPr>
          <w:rFonts w:ascii="Times New Roman" w:eastAsia="MS Mincho" w:hAnsi="Times New Roman" w:cs="Times New Roman"/>
          <w:sz w:val="24"/>
          <w:szCs w:val="24"/>
          <w:u w:val="single"/>
        </w:rPr>
        <w:t>Summer, 2014</w:t>
      </w:r>
    </w:p>
    <w:p w:rsidR="009221C9" w:rsidRPr="00FE0BB8" w:rsidRDefault="009765E8" w:rsidP="000410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ELCT </w:t>
      </w:r>
      <w:r w:rsidR="002961C2">
        <w:rPr>
          <w:rFonts w:ascii="Times New Roman" w:eastAsia="MS Mincho" w:hAnsi="Times New Roman" w:cs="Times New Roman"/>
          <w:sz w:val="24"/>
          <w:szCs w:val="24"/>
        </w:rPr>
        <w:t>103/104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2961C2">
        <w:rPr>
          <w:rFonts w:ascii="Times New Roman" w:eastAsia="MS Mincho" w:hAnsi="Times New Roman" w:cs="Times New Roman"/>
          <w:sz w:val="24"/>
          <w:szCs w:val="24"/>
        </w:rPr>
        <w:tab/>
      </w:r>
      <w:r w:rsidR="009221C9" w:rsidRPr="00FE0BB8">
        <w:rPr>
          <w:rFonts w:ascii="Times New Roman" w:eastAsia="MS Mincho" w:hAnsi="Times New Roman" w:cs="Times New Roman"/>
          <w:sz w:val="24"/>
          <w:szCs w:val="24"/>
        </w:rPr>
        <w:t>Writing Seminar</w:t>
      </w:r>
      <w:r w:rsidR="009221C9"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9221C9"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9221C9"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2961C2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>3</w:t>
      </w:r>
      <w:r w:rsidR="009221C9" w:rsidRPr="00FE0BB8">
        <w:rPr>
          <w:rFonts w:ascii="Times New Roman" w:eastAsia="MS Mincho" w:hAnsi="Times New Roman" w:cs="Times New Roman"/>
          <w:sz w:val="24"/>
          <w:szCs w:val="24"/>
        </w:rPr>
        <w:t xml:space="preserve"> credits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765E8" w:rsidRPr="00FE0BB8" w:rsidRDefault="009765E8" w:rsidP="0004101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MTSL 508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2961C2">
        <w:rPr>
          <w:rFonts w:ascii="Times New Roman" w:eastAsia="MS Mincho" w:hAnsi="Times New Roman" w:cs="Times New Roman"/>
          <w:sz w:val="24"/>
          <w:szCs w:val="24"/>
        </w:rPr>
        <w:tab/>
        <w:t>Second Language Acquisition</w:t>
      </w:r>
      <w:r w:rsidR="002961C2">
        <w:rPr>
          <w:rFonts w:ascii="Times New Roman" w:eastAsia="MS Mincho" w:hAnsi="Times New Roman" w:cs="Times New Roman"/>
          <w:sz w:val="24"/>
          <w:szCs w:val="24"/>
        </w:rPr>
        <w:tab/>
      </w:r>
      <w:r w:rsidR="002961C2">
        <w:rPr>
          <w:rFonts w:ascii="Times New Roman" w:eastAsia="MS Mincho" w:hAnsi="Times New Roman" w:cs="Times New Roman"/>
          <w:sz w:val="24"/>
          <w:szCs w:val="24"/>
        </w:rPr>
        <w:tab/>
      </w:r>
      <w:r w:rsidR="002961C2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>3 credits</w:t>
      </w:r>
    </w:p>
    <w:p w:rsidR="004B6CD9" w:rsidRPr="00FE0BB8" w:rsidRDefault="009765E8" w:rsidP="009765E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Chair of ELC</w:t>
      </w:r>
      <w:r w:rsidRPr="00FE0BB8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520B1D" w:rsidRPr="00FE0BB8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520B1D" w:rsidRPr="00FE0BB8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520B1D" w:rsidRPr="00FE0BB8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520B1D" w:rsidRPr="00FE0BB8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520B1D" w:rsidRPr="00FE0BB8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520B1D" w:rsidRPr="00FE0BB8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520B1D" w:rsidRPr="00FE0BB8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4B6CD9" w:rsidRPr="00FE0BB8" w:rsidRDefault="004B6CD9" w:rsidP="009765E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B6CD9" w:rsidRPr="00FE0BB8" w:rsidRDefault="004B6CD9" w:rsidP="009765E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E0BB8">
        <w:rPr>
          <w:rFonts w:ascii="Times New Roman" w:eastAsia="MS Mincho" w:hAnsi="Times New Roman" w:cs="Times New Roman"/>
          <w:b/>
          <w:sz w:val="24"/>
          <w:szCs w:val="24"/>
        </w:rPr>
        <w:t>Current Collegiate Assignments</w:t>
      </w: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2017 – present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Diversity Committee (SOE)</w:t>
      </w:r>
    </w:p>
    <w:p w:rsidR="004B6CD9" w:rsidRPr="00FE0BB8" w:rsidRDefault="003E6DA2" w:rsidP="003E6DA2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2016 – present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4B6CD9" w:rsidRPr="00FE0BB8">
        <w:rPr>
          <w:rFonts w:ascii="Times New Roman" w:eastAsia="MS Mincho" w:hAnsi="Times New Roman" w:cs="Times New Roman"/>
          <w:sz w:val="24"/>
          <w:szCs w:val="24"/>
        </w:rPr>
        <w:t xml:space="preserve">Academic Vice President </w:t>
      </w:r>
      <w:r w:rsidRPr="00FE0BB8">
        <w:rPr>
          <w:rFonts w:ascii="Times New Roman" w:eastAsia="MS Mincho" w:hAnsi="Times New Roman" w:cs="Times New Roman"/>
          <w:sz w:val="24"/>
          <w:szCs w:val="24"/>
        </w:rPr>
        <w:t>Transition Task</w:t>
      </w:r>
      <w:r w:rsidR="004B6CD9" w:rsidRPr="00FE0BB8">
        <w:rPr>
          <w:rFonts w:ascii="Times New Roman" w:eastAsia="MS Mincho" w:hAnsi="Times New Roman" w:cs="Times New Roman"/>
          <w:sz w:val="24"/>
          <w:szCs w:val="24"/>
        </w:rPr>
        <w:t xml:space="preserve"> Force Committee. Member.</w:t>
      </w:r>
    </w:p>
    <w:p w:rsidR="004B6CD9" w:rsidRPr="00FE0BB8" w:rsidRDefault="00520B1D" w:rsidP="003E6DA2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2017</w:t>
      </w:r>
      <w:r w:rsidR="003E6DA2" w:rsidRPr="00FE0BB8">
        <w:rPr>
          <w:rFonts w:ascii="Times New Roman" w:eastAsia="MS Mincho" w:hAnsi="Times New Roman" w:cs="Times New Roman"/>
          <w:sz w:val="24"/>
          <w:szCs w:val="24"/>
        </w:rPr>
        <w:t xml:space="preserve"> – present</w:t>
      </w:r>
      <w:r w:rsidR="003E6DA2" w:rsidRPr="00FE0BB8">
        <w:rPr>
          <w:rFonts w:ascii="Times New Roman" w:eastAsia="MS Mincho" w:hAnsi="Times New Roman" w:cs="Times New Roman"/>
          <w:sz w:val="24"/>
          <w:szCs w:val="24"/>
        </w:rPr>
        <w:tab/>
        <w:t>Associate Director for</w:t>
      </w:r>
      <w:r w:rsidR="007E42B3" w:rsidRPr="00FE0BB8">
        <w:rPr>
          <w:rFonts w:ascii="Times New Roman" w:eastAsia="MS Mincho" w:hAnsi="Times New Roman" w:cs="Times New Roman"/>
          <w:sz w:val="24"/>
          <w:szCs w:val="24"/>
        </w:rPr>
        <w:t xml:space="preserve"> international A</w:t>
      </w:r>
      <w:r w:rsidR="003E6DA2" w:rsidRPr="00FE0BB8">
        <w:rPr>
          <w:rFonts w:ascii="Times New Roman" w:eastAsia="MS Mincho" w:hAnsi="Times New Roman" w:cs="Times New Roman"/>
          <w:sz w:val="24"/>
          <w:szCs w:val="24"/>
        </w:rPr>
        <w:t>dmissions Hiring Committee. Member.</w:t>
      </w:r>
    </w:p>
    <w:p w:rsidR="00520B1D" w:rsidRPr="00FE0BB8" w:rsidRDefault="00520B1D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2016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3E6DA2" w:rsidRPr="00FE0BB8">
        <w:rPr>
          <w:rFonts w:ascii="Times New Roman" w:eastAsia="MS Mincho" w:hAnsi="Times New Roman" w:cs="Times New Roman"/>
          <w:sz w:val="24"/>
          <w:szCs w:val="24"/>
        </w:rPr>
        <w:t>Chair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 on the Prom</w:t>
      </w:r>
      <w:r w:rsidR="003E6DA2" w:rsidRPr="00FE0BB8">
        <w:rPr>
          <w:rFonts w:ascii="Times New Roman" w:eastAsia="MS Mincho" w:hAnsi="Times New Roman" w:cs="Times New Roman"/>
          <w:sz w:val="24"/>
          <w:szCs w:val="24"/>
        </w:rPr>
        <w:t>otion Committee of the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 ELC</w:t>
      </w:r>
    </w:p>
    <w:p w:rsidR="004B6CD9" w:rsidRPr="00FE0BB8" w:rsidRDefault="00520B1D" w:rsidP="00520B1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2015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Cha</w:t>
      </w:r>
      <w:r w:rsidR="003E6DA2" w:rsidRPr="00FE0BB8">
        <w:rPr>
          <w:rFonts w:ascii="Times New Roman" w:eastAsia="MS Mincho" w:hAnsi="Times New Roman" w:cs="Times New Roman"/>
          <w:sz w:val="24"/>
          <w:szCs w:val="24"/>
        </w:rPr>
        <w:t>ir of</w:t>
      </w:r>
      <w:r w:rsidR="00DF1DAF" w:rsidRPr="00FE0BB8">
        <w:rPr>
          <w:rFonts w:ascii="Times New Roman" w:eastAsia="MS Mincho" w:hAnsi="Times New Roman" w:cs="Times New Roman"/>
          <w:sz w:val="24"/>
          <w:szCs w:val="24"/>
        </w:rPr>
        <w:t xml:space="preserve"> the Promotion Committee of the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 ELC</w:t>
      </w:r>
    </w:p>
    <w:p w:rsidR="004B6CD9" w:rsidRPr="00FE0BB8" w:rsidRDefault="004B6CD9" w:rsidP="003E6DA2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2003 – present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Professional Educators Association Board. Member (PEAB). ELC representative. School of Education</w:t>
      </w:r>
    </w:p>
    <w:p w:rsidR="004B6CD9" w:rsidRPr="00FE0BB8" w:rsidRDefault="004B6CD9" w:rsidP="004B6CD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2004 – present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Professional Endorsement Certification Bo</w:t>
      </w:r>
      <w:r w:rsidR="002961C2">
        <w:rPr>
          <w:rFonts w:ascii="Times New Roman" w:eastAsia="MS Mincho" w:hAnsi="Times New Roman" w:cs="Times New Roman"/>
          <w:sz w:val="24"/>
          <w:szCs w:val="24"/>
        </w:rPr>
        <w:t xml:space="preserve">ard (PEC). ELC representative. 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</w:p>
    <w:p w:rsidR="00D46775" w:rsidRPr="00FE0BB8" w:rsidRDefault="00D46775" w:rsidP="003B531E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E0BB8">
        <w:rPr>
          <w:rFonts w:ascii="Times New Roman" w:eastAsia="MS Mincho" w:hAnsi="Times New Roman" w:cs="Times New Roman"/>
          <w:b/>
          <w:bCs/>
          <w:sz w:val="24"/>
          <w:szCs w:val="24"/>
        </w:rPr>
        <w:t>Research Interests</w:t>
      </w:r>
    </w:p>
    <w:p w:rsidR="00D46775" w:rsidRPr="00FE0BB8" w:rsidRDefault="00D46775" w:rsidP="00D4677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>Teaching academic language/vocabulary to ELLs</w:t>
      </w:r>
    </w:p>
    <w:p w:rsidR="00D46775" w:rsidRPr="00FE0BB8" w:rsidRDefault="00D46775" w:rsidP="00D4677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>Working with education majors and increasing their knowledge and expertise of working with ELLs and content/language development</w:t>
      </w:r>
    </w:p>
    <w:p w:rsidR="00D46775" w:rsidRDefault="00D46775" w:rsidP="00D4677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 xml:space="preserve">Strategies for </w:t>
      </w:r>
      <w:r w:rsidR="007E42B3" w:rsidRPr="00FE0BB8">
        <w:rPr>
          <w:rFonts w:ascii="Times New Roman" w:eastAsia="MS Mincho" w:hAnsi="Times New Roman" w:cs="Times New Roman"/>
          <w:bCs/>
          <w:sz w:val="24"/>
          <w:szCs w:val="24"/>
        </w:rPr>
        <w:t>teaching</w:t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 xml:space="preserve"> academic writing with ELLs</w:t>
      </w:r>
    </w:p>
    <w:p w:rsidR="00E741D9" w:rsidRPr="00FE0BB8" w:rsidRDefault="00E741D9" w:rsidP="00E741D9">
      <w:pPr>
        <w:pStyle w:val="ListParagraph"/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D46775" w:rsidRPr="00FE0BB8" w:rsidRDefault="00D46775" w:rsidP="003B531E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1A5EEC" w:rsidRPr="00FE0BB8" w:rsidRDefault="009765E8" w:rsidP="003B531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FE0BB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Professional </w:t>
      </w:r>
      <w:r w:rsidR="00D46775" w:rsidRPr="00FE0BB8">
        <w:rPr>
          <w:rFonts w:ascii="Times New Roman" w:eastAsia="MS Mincho" w:hAnsi="Times New Roman" w:cs="Times New Roman"/>
          <w:b/>
          <w:bCs/>
          <w:sz w:val="24"/>
          <w:szCs w:val="24"/>
        </w:rPr>
        <w:t>Memberships</w:t>
      </w:r>
      <w:r w:rsidR="003B531E" w:rsidRPr="00FE0BB8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3B531E" w:rsidRPr="00FE0BB8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3B531E" w:rsidRPr="00FE0BB8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4B6CD9" w:rsidRPr="00FE0BB8" w:rsidRDefault="004B6CD9" w:rsidP="004B6CD9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</w:p>
    <w:p w:rsidR="004B6CD9" w:rsidRPr="00FE0BB8" w:rsidRDefault="00520B1D" w:rsidP="004B6CD9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2000</w:t>
      </w:r>
      <w:r w:rsidR="004B6CD9" w:rsidRPr="00FE0BB8">
        <w:rPr>
          <w:rFonts w:ascii="Times New Roman" w:eastAsia="MS Mincho" w:hAnsi="Times New Roman" w:cs="Times New Roman"/>
          <w:sz w:val="24"/>
          <w:szCs w:val="24"/>
        </w:rPr>
        <w:t>-present</w:t>
      </w:r>
      <w:r w:rsidR="004B6CD9" w:rsidRPr="00FE0BB8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="00DF1DAF" w:rsidRPr="00FE0BB8">
        <w:rPr>
          <w:rFonts w:ascii="Times New Roman" w:eastAsia="MS Mincho" w:hAnsi="Times New Roman" w:cs="Times New Roman"/>
          <w:sz w:val="24"/>
          <w:szCs w:val="24"/>
        </w:rPr>
        <w:t>Past-</w:t>
      </w:r>
      <w:r w:rsidR="004B6CD9" w:rsidRPr="00FE0BB8">
        <w:rPr>
          <w:rFonts w:ascii="Times New Roman" w:eastAsia="MS Mincho" w:hAnsi="Times New Roman" w:cs="Times New Roman"/>
          <w:sz w:val="24"/>
          <w:szCs w:val="24"/>
        </w:rPr>
        <w:t xml:space="preserve">President: Washington State English for Speakers of Other Languages Board (WAESOL). Three-year term. 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Elected 2015. </w:t>
      </w:r>
      <w:r w:rsidR="004B6CD9" w:rsidRPr="00FE0BB8">
        <w:rPr>
          <w:rFonts w:ascii="Times New Roman" w:eastAsia="MS Mincho" w:hAnsi="Times New Roman" w:cs="Times New Roman"/>
          <w:sz w:val="24"/>
          <w:szCs w:val="24"/>
        </w:rPr>
        <w:t>Committee focus: WAESOL Q</w:t>
      </w:r>
      <w:r w:rsidR="00FE0BB8">
        <w:rPr>
          <w:rFonts w:ascii="Times New Roman" w:eastAsia="MS Mincho" w:hAnsi="Times New Roman" w:cs="Times New Roman"/>
          <w:sz w:val="24"/>
          <w:szCs w:val="24"/>
        </w:rPr>
        <w:t>uarterly</w:t>
      </w:r>
      <w:r w:rsidR="004B6CD9" w:rsidRPr="00FE0BB8">
        <w:rPr>
          <w:rFonts w:ascii="Times New Roman" w:eastAsia="MS Mincho" w:hAnsi="Times New Roman" w:cs="Times New Roman"/>
          <w:sz w:val="24"/>
          <w:szCs w:val="24"/>
        </w:rPr>
        <w:t>. Member-at-large since 2014. Member since 2000.</w:t>
      </w:r>
    </w:p>
    <w:p w:rsidR="004B6CD9" w:rsidRPr="00FE0BB8" w:rsidRDefault="004B6CD9" w:rsidP="004B6CD9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</w:p>
    <w:p w:rsidR="004B6CD9" w:rsidRPr="00FE0BB8" w:rsidRDefault="004B6CD9" w:rsidP="004B6CD9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2016-present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 xml:space="preserve">TESOL Affiliate: Washington State English for Speakers of Other Language Board (WAESOL). Two-year term. </w:t>
      </w:r>
    </w:p>
    <w:p w:rsidR="004B6CD9" w:rsidRPr="00FE0BB8" w:rsidRDefault="004B6CD9" w:rsidP="004B6CD9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</w:p>
    <w:p w:rsidR="004B6CD9" w:rsidRPr="00FE0BB8" w:rsidRDefault="004B6CD9" w:rsidP="004B6CD9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2015 – present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Tri-TESOL Co-Editor of Conference Proceedings. October, 2015 Tri-TESOL conference. Des Moines, WA.</w:t>
      </w:r>
    </w:p>
    <w:p w:rsidR="009765E8" w:rsidRPr="00FE0BB8" w:rsidRDefault="009765E8" w:rsidP="004D24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E6DA2" w:rsidRPr="00FE0BB8" w:rsidRDefault="009765E8" w:rsidP="004D24E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FE0BB8">
        <w:rPr>
          <w:rFonts w:ascii="Times New Roman" w:eastAsia="MS Mincho" w:hAnsi="Times New Roman" w:cs="Times New Roman"/>
          <w:b/>
          <w:sz w:val="24"/>
          <w:szCs w:val="24"/>
        </w:rPr>
        <w:t>Current Professional Service, Leadership and Consultation</w:t>
      </w:r>
    </w:p>
    <w:p w:rsidR="000C4157" w:rsidRPr="00FE0BB8" w:rsidRDefault="000C4157" w:rsidP="003E6DA2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</w:p>
    <w:p w:rsidR="003E6DA2" w:rsidRPr="00FE0BB8" w:rsidRDefault="003E6DA2" w:rsidP="00FE0BB8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2014     Applied and Selected for the English Language Proficiency Assessment for the 21</w:t>
      </w:r>
      <w:r w:rsidR="00FE0BB8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st </w:t>
      </w:r>
      <w:r w:rsidRPr="00FE0BB8">
        <w:rPr>
          <w:rFonts w:ascii="Times New Roman" w:eastAsia="MS Mincho" w:hAnsi="Times New Roman" w:cs="Times New Roman"/>
          <w:sz w:val="24"/>
          <w:szCs w:val="24"/>
        </w:rPr>
        <w:t>Century (ELPA21 Test Item Training. ETS (Educational Testin</w:t>
      </w:r>
      <w:r w:rsidR="00FE0BB8">
        <w:rPr>
          <w:rFonts w:ascii="Times New Roman" w:eastAsia="MS Mincho" w:hAnsi="Times New Roman" w:cs="Times New Roman"/>
          <w:sz w:val="24"/>
          <w:szCs w:val="24"/>
        </w:rPr>
        <w:t xml:space="preserve">g Services). Grant from the US </w:t>
      </w:r>
      <w:r w:rsidRPr="00FE0BB8">
        <w:rPr>
          <w:rFonts w:ascii="Times New Roman" w:eastAsia="MS Mincho" w:hAnsi="Times New Roman" w:cs="Times New Roman"/>
          <w:sz w:val="24"/>
          <w:szCs w:val="24"/>
        </w:rPr>
        <w:t>Department of Education. May 28, 29, 2014. Dallas, Texas.</w:t>
      </w:r>
    </w:p>
    <w:p w:rsidR="009765E8" w:rsidRPr="00FE0BB8" w:rsidRDefault="009765E8" w:rsidP="004D24ED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B531E" w:rsidRPr="00FE0BB8" w:rsidRDefault="009E5526" w:rsidP="003B531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FE0BB8">
        <w:rPr>
          <w:rFonts w:ascii="Times New Roman" w:eastAsia="MS Mincho" w:hAnsi="Times New Roman" w:cs="Times New Roman"/>
          <w:b/>
          <w:sz w:val="24"/>
          <w:szCs w:val="24"/>
        </w:rPr>
        <w:t>P</w:t>
      </w:r>
      <w:r w:rsidR="00D46775" w:rsidRPr="00FE0BB8">
        <w:rPr>
          <w:rFonts w:ascii="Times New Roman" w:eastAsia="MS Mincho" w:hAnsi="Times New Roman" w:cs="Times New Roman"/>
          <w:b/>
          <w:sz w:val="24"/>
          <w:szCs w:val="24"/>
        </w:rPr>
        <w:t>ublications</w:t>
      </w:r>
      <w:r w:rsidR="009765E8" w:rsidRPr="00FE0BB8">
        <w:rPr>
          <w:rFonts w:ascii="Times New Roman" w:eastAsia="MS Mincho" w:hAnsi="Times New Roman" w:cs="Times New Roman"/>
          <w:b/>
          <w:sz w:val="24"/>
          <w:szCs w:val="24"/>
        </w:rPr>
        <w:t xml:space="preserve"> - Refereed</w:t>
      </w:r>
    </w:p>
    <w:p w:rsidR="00A7599E" w:rsidRPr="00FE0BB8" w:rsidRDefault="00A7599E" w:rsidP="00C064BC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</w:p>
    <w:p w:rsidR="00910FFC" w:rsidRPr="00FE0BB8" w:rsidRDefault="00910FFC" w:rsidP="00910FFC">
      <w:pPr>
        <w:pStyle w:val="Bibliography"/>
        <w:ind w:left="720" w:hanging="720"/>
        <w:rPr>
          <w:rStyle w:val="Hyperlink"/>
          <w:rFonts w:ascii="Tahoma" w:hAnsi="Tahoma" w:cs="Tahoma"/>
          <w:sz w:val="24"/>
          <w:szCs w:val="24"/>
        </w:rPr>
      </w:pPr>
      <w:r w:rsidRPr="00FE0BB8">
        <w:rPr>
          <w:rFonts w:ascii="Times New Roman" w:hAnsi="Times New Roman" w:cs="Times New Roman"/>
          <w:sz w:val="24"/>
          <w:szCs w:val="24"/>
        </w:rPr>
        <w:fldChar w:fldCharType="begin"/>
      </w:r>
      <w:r w:rsidRPr="00FE0BB8">
        <w:rPr>
          <w:rFonts w:ascii="Times New Roman" w:hAnsi="Times New Roman" w:cs="Times New Roman"/>
          <w:sz w:val="24"/>
          <w:szCs w:val="24"/>
        </w:rPr>
        <w:instrText xml:space="preserve"> BIBLIOGRAPHY </w:instrText>
      </w:r>
      <w:r w:rsidRPr="00FE0BB8">
        <w:rPr>
          <w:rFonts w:ascii="Times New Roman" w:hAnsi="Times New Roman" w:cs="Times New Roman"/>
          <w:sz w:val="24"/>
          <w:szCs w:val="24"/>
        </w:rPr>
        <w:fldChar w:fldCharType="separate"/>
      </w:r>
      <w:r w:rsidRPr="00FE0BB8">
        <w:rPr>
          <w:rFonts w:ascii="Times New Roman" w:hAnsi="Times New Roman" w:cs="Times New Roman"/>
          <w:noProof/>
          <w:sz w:val="24"/>
          <w:szCs w:val="24"/>
        </w:rPr>
        <w:t>S</w:t>
      </w:r>
      <w:r w:rsidR="007E42B3" w:rsidRPr="00FE0BB8">
        <w:rPr>
          <w:rFonts w:ascii="Times New Roman" w:hAnsi="Times New Roman" w:cs="Times New Roman"/>
          <w:noProof/>
          <w:sz w:val="24"/>
          <w:szCs w:val="24"/>
        </w:rPr>
        <w:t>avage, M.M.  (2016). Using the academic word list to promote academic w</w:t>
      </w:r>
      <w:r w:rsidRPr="00FE0BB8">
        <w:rPr>
          <w:rFonts w:ascii="Times New Roman" w:hAnsi="Times New Roman" w:cs="Times New Roman"/>
          <w:noProof/>
          <w:sz w:val="24"/>
          <w:szCs w:val="24"/>
        </w:rPr>
        <w:t>riting. In J. Dobson, &amp; M. M. Savage (Ed</w:t>
      </w:r>
      <w:r w:rsidR="002961C2">
        <w:rPr>
          <w:rFonts w:ascii="Times New Roman" w:hAnsi="Times New Roman" w:cs="Times New Roman"/>
          <w:noProof/>
          <w:sz w:val="24"/>
          <w:szCs w:val="24"/>
        </w:rPr>
        <w:t>s</w:t>
      </w:r>
      <w:r w:rsidRPr="00FE0BB8">
        <w:rPr>
          <w:rFonts w:ascii="Times New Roman" w:hAnsi="Times New Roman" w:cs="Times New Roman"/>
          <w:noProof/>
          <w:sz w:val="24"/>
          <w:szCs w:val="24"/>
        </w:rPr>
        <w:t xml:space="preserve">.), </w:t>
      </w:r>
      <w:r w:rsidR="00FE0BB8">
        <w:rPr>
          <w:rFonts w:ascii="Times New Roman" w:hAnsi="Times New Roman" w:cs="Times New Roman"/>
          <w:i/>
          <w:iCs/>
          <w:noProof/>
          <w:sz w:val="24"/>
          <w:szCs w:val="24"/>
        </w:rPr>
        <w:t>Tri-TESOL 2015 – Transcending boundaries and interweaving p</w:t>
      </w:r>
      <w:r w:rsidRPr="00FE0BB8">
        <w:rPr>
          <w:rFonts w:ascii="Times New Roman" w:hAnsi="Times New Roman" w:cs="Times New Roman"/>
          <w:i/>
          <w:iCs/>
          <w:noProof/>
          <w:sz w:val="24"/>
          <w:szCs w:val="24"/>
        </w:rPr>
        <w:t>erspectives</w:t>
      </w:r>
      <w:r w:rsidRPr="00FE0BB8">
        <w:rPr>
          <w:rFonts w:ascii="Times New Roman" w:hAnsi="Times New Roman" w:cs="Times New Roman"/>
          <w:noProof/>
          <w:sz w:val="24"/>
          <w:szCs w:val="24"/>
        </w:rPr>
        <w:t xml:space="preserve"> (pp. 59 - 67). Des Moines: Tri-TESOL 2015. doi:ISBN: 978-0-692-74488-8. </w:t>
      </w:r>
      <w:hyperlink r:id="rId9" w:tgtFrame="_blank" w:history="1">
        <w:r w:rsidRPr="00FE0BB8">
          <w:rPr>
            <w:rStyle w:val="Hyperlink"/>
            <w:rFonts w:ascii="Tahoma" w:hAnsi="Tahoma" w:cs="Tahoma"/>
            <w:sz w:val="24"/>
            <w:szCs w:val="24"/>
          </w:rPr>
          <w:t>http://waesol.org/2015-tri-tesol-conference-proceedings/</w:t>
        </w:r>
      </w:hyperlink>
    </w:p>
    <w:p w:rsidR="009765E8" w:rsidRPr="00FE0BB8" w:rsidRDefault="009765E8" w:rsidP="009765E8">
      <w:pPr>
        <w:spacing w:after="0"/>
        <w:ind w:left="2160" w:hanging="2160"/>
        <w:rPr>
          <w:rFonts w:ascii="Times New Roman" w:hAnsi="Times New Roman" w:cs="Times New Roman"/>
          <w:i/>
          <w:iCs/>
          <w:sz w:val="24"/>
          <w:szCs w:val="24"/>
        </w:rPr>
      </w:pPr>
      <w:r w:rsidRPr="00FE0BB8">
        <w:rPr>
          <w:rFonts w:ascii="Times New Roman" w:hAnsi="Times New Roman" w:cs="Times New Roman"/>
          <w:sz w:val="24"/>
          <w:szCs w:val="24"/>
        </w:rPr>
        <w:t xml:space="preserve">Savage, M. (2014). Content-based lessons: Academic writing. In A. Coxhead (Ed.), </w:t>
      </w:r>
      <w:r w:rsidRPr="00FE0BB8">
        <w:rPr>
          <w:rFonts w:ascii="Times New Roman" w:hAnsi="Times New Roman" w:cs="Times New Roman"/>
          <w:i/>
          <w:iCs/>
          <w:sz w:val="24"/>
          <w:szCs w:val="24"/>
        </w:rPr>
        <w:t>New ways in</w:t>
      </w:r>
    </w:p>
    <w:p w:rsidR="009765E8" w:rsidRDefault="009765E8" w:rsidP="00E741D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E0BB8">
        <w:rPr>
          <w:rFonts w:ascii="Times New Roman" w:hAnsi="Times New Roman" w:cs="Times New Roman"/>
          <w:i/>
          <w:iCs/>
          <w:sz w:val="24"/>
          <w:szCs w:val="24"/>
        </w:rPr>
        <w:t>teaching vocabulary</w:t>
      </w:r>
      <w:r w:rsidRPr="00FE0BB8">
        <w:rPr>
          <w:rFonts w:ascii="Times New Roman" w:hAnsi="Times New Roman" w:cs="Times New Roman"/>
          <w:sz w:val="24"/>
          <w:szCs w:val="24"/>
        </w:rPr>
        <w:t xml:space="preserve">, </w:t>
      </w:r>
      <w:r w:rsidRPr="00FE0BB8">
        <w:rPr>
          <w:rFonts w:ascii="Times New Roman" w:hAnsi="Times New Roman" w:cs="Times New Roman"/>
          <w:i/>
          <w:iCs/>
          <w:sz w:val="24"/>
          <w:szCs w:val="24"/>
        </w:rPr>
        <w:t>revised</w:t>
      </w:r>
      <w:r w:rsidRPr="00FE0BB8">
        <w:rPr>
          <w:rFonts w:ascii="Times New Roman" w:hAnsi="Times New Roman" w:cs="Times New Roman"/>
          <w:sz w:val="24"/>
          <w:szCs w:val="24"/>
        </w:rPr>
        <w:t xml:space="preserve">. </w:t>
      </w:r>
      <w:r w:rsidR="007E42B3" w:rsidRPr="00FE0BB8">
        <w:rPr>
          <w:rFonts w:ascii="Times New Roman" w:hAnsi="Times New Roman" w:cs="Times New Roman"/>
          <w:sz w:val="24"/>
          <w:szCs w:val="24"/>
        </w:rPr>
        <w:t xml:space="preserve">(pp. 269 - 271). </w:t>
      </w:r>
      <w:r w:rsidRPr="00FE0BB8">
        <w:rPr>
          <w:rFonts w:ascii="Times New Roman" w:hAnsi="Times New Roman" w:cs="Times New Roman"/>
          <w:sz w:val="24"/>
          <w:szCs w:val="24"/>
        </w:rPr>
        <w:t>Alexa</w:t>
      </w:r>
      <w:r w:rsidR="00FE0BB8">
        <w:rPr>
          <w:rFonts w:ascii="Times New Roman" w:hAnsi="Times New Roman" w:cs="Times New Roman"/>
          <w:sz w:val="24"/>
          <w:szCs w:val="24"/>
        </w:rPr>
        <w:t xml:space="preserve">ndria, VA: TESOL International </w:t>
      </w:r>
      <w:r w:rsidR="00FE0BB8">
        <w:rPr>
          <w:rFonts w:ascii="Times New Roman" w:hAnsi="Times New Roman" w:cs="Times New Roman"/>
          <w:sz w:val="24"/>
          <w:szCs w:val="24"/>
        </w:rPr>
        <w:tab/>
        <w:t>A</w:t>
      </w:r>
      <w:r w:rsidRPr="00FE0BB8">
        <w:rPr>
          <w:rFonts w:ascii="Times New Roman" w:hAnsi="Times New Roman" w:cs="Times New Roman"/>
          <w:sz w:val="24"/>
          <w:szCs w:val="24"/>
        </w:rPr>
        <w:t>ssociation.</w:t>
      </w:r>
    </w:p>
    <w:p w:rsidR="00E741D9" w:rsidRPr="00FE0BB8" w:rsidRDefault="00E741D9" w:rsidP="00E741D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765E8" w:rsidRPr="00FE0BB8" w:rsidRDefault="009765E8" w:rsidP="009765E8">
      <w:pPr>
        <w:spacing w:after="0" w:line="240" w:lineRule="auto"/>
        <w:ind w:left="2160" w:hanging="2160"/>
        <w:rPr>
          <w:rFonts w:ascii="Times New Roman" w:eastAsia="MS Mincho" w:hAnsi="Times New Roman" w:cs="Times New Roman"/>
          <w:i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Savage, M. &amp; Cox, J. (2013). Fostering cultural competency in pre-service teachers. </w:t>
      </w:r>
      <w:r w:rsidRPr="00FE0BB8">
        <w:rPr>
          <w:rFonts w:ascii="Times New Roman" w:eastAsia="MS Mincho" w:hAnsi="Times New Roman" w:cs="Times New Roman"/>
          <w:i/>
          <w:sz w:val="24"/>
          <w:szCs w:val="24"/>
        </w:rPr>
        <w:t>Syllabus,</w:t>
      </w:r>
    </w:p>
    <w:p w:rsidR="009765E8" w:rsidRPr="00FE0BB8" w:rsidRDefault="009765E8" w:rsidP="009765E8">
      <w:pPr>
        <w:spacing w:after="0" w:line="240" w:lineRule="auto"/>
        <w:ind w:left="2160" w:hanging="2160"/>
        <w:rPr>
          <w:rStyle w:val="HTMLCite"/>
          <w:rFonts w:ascii="Times New Roman" w:hAnsi="Times New Roman" w:cs="Times New Roman"/>
          <w:i w:val="0"/>
          <w:sz w:val="24"/>
          <w:szCs w:val="24"/>
          <w:lang w:val="en"/>
        </w:rPr>
      </w:pPr>
      <w:r w:rsidRPr="00FE0BB8">
        <w:rPr>
          <w:rFonts w:ascii="Times New Roman" w:eastAsia="MS Mincho" w:hAnsi="Times New Roman" w:cs="Times New Roman"/>
          <w:i/>
          <w:sz w:val="24"/>
          <w:szCs w:val="24"/>
        </w:rPr>
        <w:t xml:space="preserve">              </w:t>
      </w:r>
      <w:r w:rsidRPr="00FE0BB8">
        <w:rPr>
          <w:rFonts w:ascii="Times New Roman" w:eastAsia="MS Mincho" w:hAnsi="Times New Roman" w:cs="Times New Roman"/>
          <w:sz w:val="24"/>
          <w:szCs w:val="24"/>
        </w:rPr>
        <w:t>vol. 2, no. 1.</w:t>
      </w:r>
      <w:r w:rsidR="007E42B3" w:rsidRPr="00FE0BB8">
        <w:rPr>
          <w:rFonts w:ascii="Times New Roman" w:eastAsia="MS Mincho" w:hAnsi="Times New Roman" w:cs="Times New Roman"/>
          <w:sz w:val="24"/>
          <w:szCs w:val="24"/>
        </w:rPr>
        <w:t xml:space="preserve"> Retrieved from </w:t>
      </w:r>
      <w:r w:rsidR="007E42B3" w:rsidRPr="00FE0BB8">
        <w:rPr>
          <w:rStyle w:val="HTMLCite"/>
          <w:rFonts w:ascii="Times New Roman" w:hAnsi="Times New Roman" w:cs="Times New Roman"/>
          <w:i w:val="0"/>
          <w:sz w:val="24"/>
          <w:szCs w:val="24"/>
          <w:lang w:val="en"/>
        </w:rPr>
        <w:t>syllabusjournal.org/syllabus/article/download/138/pdf</w:t>
      </w:r>
    </w:p>
    <w:p w:rsidR="009765E8" w:rsidRPr="00FE0BB8" w:rsidRDefault="009765E8" w:rsidP="009765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5E8" w:rsidRPr="00FE0BB8" w:rsidRDefault="004B6CD9" w:rsidP="009765E8">
      <w:pPr>
        <w:rPr>
          <w:b/>
          <w:sz w:val="24"/>
          <w:szCs w:val="24"/>
          <w:u w:val="single"/>
        </w:rPr>
      </w:pPr>
      <w:r w:rsidRPr="00FE0BB8">
        <w:rPr>
          <w:b/>
          <w:sz w:val="24"/>
          <w:szCs w:val="24"/>
          <w:u w:val="single"/>
        </w:rPr>
        <w:t>Publications - Non Refereed</w:t>
      </w:r>
    </w:p>
    <w:p w:rsidR="003E6DA2" w:rsidRPr="00FE0BB8" w:rsidRDefault="00910FFC" w:rsidP="00FE0BB8">
      <w:pPr>
        <w:rPr>
          <w:rFonts w:ascii="Times New Roman" w:hAnsi="Times New Roman" w:cs="Times New Roman"/>
          <w:bCs/>
          <w:sz w:val="24"/>
          <w:szCs w:val="24"/>
        </w:rPr>
      </w:pPr>
      <w:r w:rsidRPr="00FE0BB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520B1D" w:rsidRPr="00FE0BB8">
        <w:rPr>
          <w:rFonts w:ascii="Times New Roman" w:hAnsi="Times New Roman" w:cs="Times New Roman"/>
          <w:bCs/>
          <w:sz w:val="24"/>
          <w:szCs w:val="24"/>
        </w:rPr>
        <w:t xml:space="preserve">Savage, M.M. (2016). Letter from the President. </w:t>
      </w:r>
      <w:r w:rsidR="00520B1D" w:rsidRPr="00FE0BB8">
        <w:rPr>
          <w:rFonts w:ascii="Times New Roman" w:hAnsi="Times New Roman" w:cs="Times New Roman"/>
          <w:bCs/>
          <w:i/>
          <w:sz w:val="24"/>
          <w:szCs w:val="24"/>
        </w:rPr>
        <w:t>WAESOL</w:t>
      </w:r>
      <w:r w:rsidR="007E42B3" w:rsidRPr="00FE0BB8">
        <w:rPr>
          <w:rFonts w:ascii="Times New Roman" w:hAnsi="Times New Roman" w:cs="Times New Roman"/>
          <w:bCs/>
          <w:i/>
          <w:sz w:val="24"/>
          <w:szCs w:val="24"/>
        </w:rPr>
        <w:t xml:space="preserve"> Conference Program 2016</w:t>
      </w:r>
      <w:r w:rsidR="00FE0BB8">
        <w:rPr>
          <w:rFonts w:ascii="Times New Roman" w:hAnsi="Times New Roman" w:cs="Times New Roman"/>
          <w:bCs/>
          <w:sz w:val="24"/>
          <w:szCs w:val="24"/>
        </w:rPr>
        <w:t xml:space="preserve">. October, </w:t>
      </w:r>
      <w:r w:rsidR="00FE0BB8"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520B1D" w:rsidRPr="00FE0BB8">
        <w:rPr>
          <w:rFonts w:ascii="Times New Roman" w:hAnsi="Times New Roman" w:cs="Times New Roman"/>
          <w:bCs/>
          <w:sz w:val="24"/>
          <w:szCs w:val="24"/>
        </w:rPr>
        <w:t>016.</w:t>
      </w:r>
      <w:r w:rsidR="00FE0BB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3E6DA2" w:rsidRPr="00FE0BB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http://waesol.org/conference</w:t>
        </w:r>
      </w:hyperlink>
    </w:p>
    <w:p w:rsidR="00910FFC" w:rsidRPr="00FE0BB8" w:rsidRDefault="004B6CD9" w:rsidP="00520B1D">
      <w:pPr>
        <w:rPr>
          <w:color w:val="0000FF" w:themeColor="hyperlink"/>
          <w:sz w:val="24"/>
          <w:szCs w:val="24"/>
          <w:u w:val="single"/>
        </w:rPr>
      </w:pPr>
      <w:r w:rsidRPr="00FE0BB8">
        <w:rPr>
          <w:rFonts w:ascii="Times New Roman" w:hAnsi="Times New Roman" w:cs="Times New Roman"/>
          <w:sz w:val="24"/>
          <w:szCs w:val="24"/>
        </w:rPr>
        <w:t xml:space="preserve"> Savage, M.M. (2015). Interview for the 40</w:t>
      </w:r>
      <w:r w:rsidRPr="00FE0B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E0BB8">
        <w:rPr>
          <w:rFonts w:ascii="Times New Roman" w:hAnsi="Times New Roman" w:cs="Times New Roman"/>
          <w:sz w:val="24"/>
          <w:szCs w:val="24"/>
        </w:rPr>
        <w:t xml:space="preserve"> Anniversary of WAESOL. </w:t>
      </w:r>
      <w:r w:rsidRPr="00FE0BB8">
        <w:rPr>
          <w:rFonts w:ascii="Times New Roman" w:hAnsi="Times New Roman" w:cs="Times New Roman"/>
          <w:i/>
          <w:sz w:val="24"/>
          <w:szCs w:val="24"/>
        </w:rPr>
        <w:t>WAESOL</w:t>
      </w:r>
      <w:r w:rsidR="00FE0BB8">
        <w:rPr>
          <w:rFonts w:ascii="Times New Roman" w:hAnsi="Times New Roman" w:cs="Times New Roman"/>
          <w:i/>
          <w:sz w:val="24"/>
          <w:szCs w:val="24"/>
        </w:rPr>
        <w:t xml:space="preserve"> World </w:t>
      </w:r>
      <w:r w:rsidR="00FE0BB8">
        <w:rPr>
          <w:rFonts w:ascii="Times New Roman" w:hAnsi="Times New Roman" w:cs="Times New Roman"/>
          <w:i/>
          <w:sz w:val="24"/>
          <w:szCs w:val="24"/>
        </w:rPr>
        <w:tab/>
        <w:t>Q</w:t>
      </w:r>
      <w:r w:rsidR="007E42B3" w:rsidRPr="00FE0BB8">
        <w:rPr>
          <w:rFonts w:ascii="Times New Roman" w:hAnsi="Times New Roman" w:cs="Times New Roman"/>
          <w:i/>
          <w:sz w:val="24"/>
          <w:szCs w:val="24"/>
        </w:rPr>
        <w:t>uarterly</w:t>
      </w:r>
      <w:r w:rsidR="00FE0BB8">
        <w:rPr>
          <w:rFonts w:ascii="Times New Roman" w:hAnsi="Times New Roman" w:cs="Times New Roman"/>
          <w:sz w:val="24"/>
          <w:szCs w:val="24"/>
        </w:rPr>
        <w:t xml:space="preserve">. September, </w:t>
      </w:r>
      <w:r w:rsidRPr="00FE0BB8">
        <w:rPr>
          <w:rFonts w:ascii="Times New Roman" w:hAnsi="Times New Roman" w:cs="Times New Roman"/>
          <w:sz w:val="24"/>
          <w:szCs w:val="24"/>
        </w:rPr>
        <w:t xml:space="preserve">2015. </w:t>
      </w:r>
      <w:hyperlink r:id="rId11" w:history="1">
        <w:r w:rsidRPr="00FE0BB8">
          <w:rPr>
            <w:rStyle w:val="Hyperlink"/>
            <w:rFonts w:ascii="Times New Roman" w:hAnsi="Times New Roman" w:cs="Times New Roman"/>
            <w:sz w:val="24"/>
            <w:szCs w:val="24"/>
          </w:rPr>
          <w:t>http://waesol.org/welcome/40th-anniversary</w:t>
        </w:r>
      </w:hyperlink>
    </w:p>
    <w:p w:rsidR="00A7599E" w:rsidRPr="00FE0BB8" w:rsidRDefault="00A7599E" w:rsidP="00E320F9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Savage, M. </w:t>
      </w:r>
      <w:r w:rsidR="002961C2">
        <w:rPr>
          <w:rFonts w:ascii="Times New Roman" w:eastAsia="MS Mincho" w:hAnsi="Times New Roman" w:cs="Times New Roman"/>
          <w:sz w:val="24"/>
          <w:szCs w:val="24"/>
        </w:rPr>
        <w:t xml:space="preserve">M. 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(2013). </w:t>
      </w:r>
      <w:r w:rsidR="00FE0BB8">
        <w:rPr>
          <w:rFonts w:ascii="Times New Roman" w:hAnsi="Times New Roman" w:cs="Times New Roman"/>
          <w:sz w:val="24"/>
          <w:szCs w:val="24"/>
        </w:rPr>
        <w:t>ELL pre-service teacher t</w:t>
      </w:r>
      <w:r w:rsidRPr="00FE0BB8">
        <w:rPr>
          <w:rFonts w:ascii="Times New Roman" w:hAnsi="Times New Roman" w:cs="Times New Roman"/>
          <w:sz w:val="24"/>
          <w:szCs w:val="24"/>
        </w:rPr>
        <w:t>raining:</w:t>
      </w:r>
      <w:r w:rsidR="00E320F9" w:rsidRPr="00FE0BB8">
        <w:rPr>
          <w:rFonts w:ascii="Times New Roman" w:hAnsi="Times New Roman" w:cs="Times New Roman"/>
          <w:sz w:val="24"/>
          <w:szCs w:val="24"/>
        </w:rPr>
        <w:t xml:space="preserve"> MA/TESL and SOE </w:t>
      </w:r>
      <w:r w:rsidR="00E320F9" w:rsidRPr="00FE0BB8">
        <w:rPr>
          <w:rFonts w:ascii="Times New Roman" w:hAnsi="Times New Roman" w:cs="Times New Roman"/>
          <w:sz w:val="24"/>
          <w:szCs w:val="24"/>
        </w:rPr>
        <w:tab/>
      </w:r>
      <w:r w:rsidR="00E320F9" w:rsidRPr="00FE0BB8">
        <w:rPr>
          <w:rFonts w:ascii="Times New Roman" w:hAnsi="Times New Roman" w:cs="Times New Roman"/>
          <w:sz w:val="24"/>
          <w:szCs w:val="24"/>
        </w:rPr>
        <w:tab/>
      </w:r>
      <w:r w:rsidR="00E320F9" w:rsidRPr="00FE0BB8">
        <w:rPr>
          <w:rFonts w:ascii="Times New Roman" w:hAnsi="Times New Roman" w:cs="Times New Roman"/>
          <w:sz w:val="24"/>
          <w:szCs w:val="24"/>
        </w:rPr>
        <w:tab/>
      </w:r>
      <w:r w:rsidR="00E320F9" w:rsidRPr="00FE0BB8">
        <w:rPr>
          <w:rFonts w:ascii="Times New Roman" w:hAnsi="Times New Roman" w:cs="Times New Roman"/>
          <w:sz w:val="24"/>
          <w:szCs w:val="24"/>
        </w:rPr>
        <w:tab/>
        <w:t>P</w:t>
      </w:r>
      <w:r w:rsidRPr="00FE0BB8">
        <w:rPr>
          <w:rFonts w:ascii="Times New Roman" w:hAnsi="Times New Roman" w:cs="Times New Roman"/>
          <w:sz w:val="24"/>
          <w:szCs w:val="24"/>
        </w:rPr>
        <w:t xml:space="preserve">artnership. </w:t>
      </w:r>
      <w:r w:rsidRPr="00FE0BB8">
        <w:rPr>
          <w:rFonts w:ascii="Times New Roman" w:hAnsi="Times New Roman" w:cs="Times New Roman"/>
          <w:i/>
          <w:sz w:val="24"/>
          <w:szCs w:val="24"/>
        </w:rPr>
        <w:t>TESOL Multi</w:t>
      </w:r>
      <w:r w:rsidR="003D42AD" w:rsidRPr="00FE0BB8">
        <w:rPr>
          <w:rFonts w:ascii="Times New Roman" w:hAnsi="Times New Roman" w:cs="Times New Roman"/>
          <w:i/>
          <w:sz w:val="24"/>
          <w:szCs w:val="24"/>
        </w:rPr>
        <w:t>-</w:t>
      </w:r>
      <w:r w:rsidRPr="00FE0BB8">
        <w:rPr>
          <w:rFonts w:ascii="Times New Roman" w:hAnsi="Times New Roman" w:cs="Times New Roman"/>
          <w:i/>
          <w:sz w:val="24"/>
          <w:szCs w:val="24"/>
        </w:rPr>
        <w:t>brief.</w:t>
      </w:r>
      <w:r w:rsidRPr="00FE0BB8">
        <w:rPr>
          <w:rFonts w:ascii="Times New Roman" w:hAnsi="Times New Roman" w:cs="Times New Roman"/>
          <w:sz w:val="24"/>
          <w:szCs w:val="24"/>
        </w:rPr>
        <w:t xml:space="preserve"> </w:t>
      </w:r>
      <w:r w:rsidR="00E320F9" w:rsidRPr="00FE0BB8">
        <w:rPr>
          <w:rFonts w:ascii="Times New Roman" w:hAnsi="Times New Roman" w:cs="Times New Roman"/>
          <w:sz w:val="24"/>
          <w:szCs w:val="24"/>
        </w:rPr>
        <w:t xml:space="preserve">July 17, 2013. </w:t>
      </w:r>
      <w:r w:rsidR="00FE0BB8">
        <w:rPr>
          <w:rStyle w:val="HTMLCite"/>
          <w:rFonts w:ascii="Arial" w:hAnsi="Arial" w:cs="Arial"/>
          <w:color w:val="222222"/>
          <w:sz w:val="24"/>
          <w:szCs w:val="24"/>
        </w:rPr>
        <w:tab/>
      </w:r>
      <w:r w:rsidR="00FE0BB8">
        <w:rPr>
          <w:rStyle w:val="HTMLCite"/>
          <w:rFonts w:ascii="Arial" w:hAnsi="Arial" w:cs="Arial"/>
          <w:color w:val="222222"/>
          <w:sz w:val="24"/>
          <w:szCs w:val="24"/>
        </w:rPr>
        <w:tab/>
      </w:r>
      <w:r w:rsidR="00FE0BB8">
        <w:rPr>
          <w:rStyle w:val="HTMLCite"/>
          <w:rFonts w:ascii="Arial" w:hAnsi="Arial" w:cs="Arial"/>
          <w:color w:val="222222"/>
          <w:sz w:val="24"/>
          <w:szCs w:val="24"/>
        </w:rPr>
        <w:tab/>
      </w:r>
      <w:r w:rsidR="00FE0BB8">
        <w:rPr>
          <w:rStyle w:val="HTMLCite"/>
          <w:rFonts w:ascii="Arial" w:hAnsi="Arial" w:cs="Arial"/>
          <w:color w:val="222222"/>
          <w:sz w:val="24"/>
          <w:szCs w:val="24"/>
        </w:rPr>
        <w:tab/>
      </w:r>
      <w:r w:rsidR="00FE0BB8">
        <w:rPr>
          <w:rStyle w:val="HTMLCite"/>
          <w:rFonts w:ascii="Arial" w:hAnsi="Arial" w:cs="Arial"/>
          <w:color w:val="222222"/>
          <w:sz w:val="24"/>
          <w:szCs w:val="24"/>
        </w:rPr>
        <w:tab/>
      </w:r>
      <w:r w:rsidR="00FE0BB8">
        <w:rPr>
          <w:rStyle w:val="HTMLCite"/>
          <w:rFonts w:ascii="Arial" w:hAnsi="Arial" w:cs="Arial"/>
          <w:color w:val="222222"/>
          <w:sz w:val="24"/>
          <w:szCs w:val="24"/>
        </w:rPr>
        <w:tab/>
      </w:r>
      <w:r w:rsidR="00FE0BB8">
        <w:rPr>
          <w:rStyle w:val="HTMLCite"/>
          <w:rFonts w:ascii="Arial" w:hAnsi="Arial" w:cs="Arial"/>
          <w:color w:val="222222"/>
          <w:sz w:val="24"/>
          <w:szCs w:val="24"/>
        </w:rPr>
        <w:tab/>
      </w:r>
      <w:r w:rsidR="00E320F9" w:rsidRPr="00FE0BB8">
        <w:rPr>
          <w:rStyle w:val="HTMLCite"/>
          <w:rFonts w:ascii="Arial" w:hAnsi="Arial" w:cs="Arial"/>
          <w:color w:val="222222"/>
          <w:sz w:val="24"/>
          <w:szCs w:val="24"/>
        </w:rPr>
        <w:t>www.multibriefs.com/briefs/.../</w:t>
      </w:r>
      <w:r w:rsidR="00E320F9" w:rsidRPr="00FE0BB8">
        <w:rPr>
          <w:rStyle w:val="HTMLCite"/>
          <w:rFonts w:ascii="Arial" w:hAnsi="Arial" w:cs="Arial"/>
          <w:b/>
          <w:bCs/>
          <w:color w:val="222222"/>
          <w:sz w:val="24"/>
          <w:szCs w:val="24"/>
        </w:rPr>
        <w:t>ell</w:t>
      </w:r>
      <w:r w:rsidR="00E320F9" w:rsidRPr="00FE0BB8">
        <w:rPr>
          <w:rStyle w:val="HTMLCite"/>
          <w:rFonts w:ascii="Arial" w:hAnsi="Arial" w:cs="Arial"/>
          <w:color w:val="222222"/>
          <w:sz w:val="24"/>
          <w:szCs w:val="24"/>
        </w:rPr>
        <w:t>_</w:t>
      </w:r>
      <w:r w:rsidR="00E320F9" w:rsidRPr="00FE0BB8">
        <w:rPr>
          <w:rStyle w:val="HTMLCite"/>
          <w:rFonts w:ascii="Arial" w:hAnsi="Arial" w:cs="Arial"/>
          <w:b/>
          <w:bCs/>
          <w:color w:val="222222"/>
          <w:sz w:val="24"/>
          <w:szCs w:val="24"/>
        </w:rPr>
        <w:t>pre</w:t>
      </w:r>
      <w:r w:rsidR="00E320F9" w:rsidRPr="00FE0BB8">
        <w:rPr>
          <w:rStyle w:val="HTMLCite"/>
          <w:rFonts w:ascii="Arial" w:hAnsi="Arial" w:cs="Arial"/>
          <w:color w:val="222222"/>
          <w:sz w:val="24"/>
          <w:szCs w:val="24"/>
        </w:rPr>
        <w:t>_</w:t>
      </w:r>
      <w:r w:rsidR="00E320F9" w:rsidRPr="00FE0BB8">
        <w:rPr>
          <w:rStyle w:val="HTMLCite"/>
          <w:rFonts w:ascii="Arial" w:hAnsi="Arial" w:cs="Arial"/>
          <w:b/>
          <w:bCs/>
          <w:color w:val="222222"/>
          <w:sz w:val="24"/>
          <w:szCs w:val="24"/>
        </w:rPr>
        <w:t>service</w:t>
      </w:r>
      <w:r w:rsidR="00E320F9" w:rsidRPr="00FE0BB8">
        <w:rPr>
          <w:rStyle w:val="HTMLCite"/>
          <w:rFonts w:ascii="Arial" w:hAnsi="Arial" w:cs="Arial"/>
          <w:color w:val="222222"/>
          <w:sz w:val="24"/>
          <w:szCs w:val="24"/>
        </w:rPr>
        <w:t>_</w:t>
      </w:r>
      <w:r w:rsidR="00E320F9" w:rsidRPr="00FE0BB8">
        <w:rPr>
          <w:rStyle w:val="HTMLCite"/>
          <w:rFonts w:ascii="Arial" w:hAnsi="Arial" w:cs="Arial"/>
          <w:b/>
          <w:bCs/>
          <w:color w:val="222222"/>
          <w:sz w:val="24"/>
          <w:szCs w:val="24"/>
        </w:rPr>
        <w:t>teacher</w:t>
      </w:r>
      <w:r w:rsidR="00E320F9" w:rsidRPr="00FE0BB8">
        <w:rPr>
          <w:rStyle w:val="HTMLCite"/>
          <w:rFonts w:ascii="Arial" w:hAnsi="Arial" w:cs="Arial"/>
          <w:color w:val="222222"/>
          <w:sz w:val="24"/>
          <w:szCs w:val="24"/>
        </w:rPr>
        <w:t>_</w:t>
      </w:r>
      <w:r w:rsidR="00E320F9" w:rsidRPr="00FE0BB8">
        <w:rPr>
          <w:rStyle w:val="HTMLCite"/>
          <w:rFonts w:ascii="Arial" w:hAnsi="Arial" w:cs="Arial"/>
          <w:b/>
          <w:bCs/>
          <w:color w:val="222222"/>
          <w:sz w:val="24"/>
          <w:szCs w:val="24"/>
        </w:rPr>
        <w:t>training</w:t>
      </w:r>
      <w:r w:rsidR="00E320F9" w:rsidRPr="00FE0BB8">
        <w:rPr>
          <w:rStyle w:val="HTMLCite"/>
          <w:rFonts w:ascii="Arial" w:hAnsi="Arial" w:cs="Arial"/>
          <w:color w:val="222222"/>
          <w:sz w:val="24"/>
          <w:szCs w:val="24"/>
        </w:rPr>
        <w:t>.html</w:t>
      </w:r>
      <w:r w:rsidR="00E320F9" w:rsidRPr="00FE0BB8">
        <w:rPr>
          <w:rFonts w:ascii="Arial" w:hAnsi="Arial" w:cs="Arial"/>
          <w:color w:val="222222"/>
          <w:sz w:val="24"/>
          <w:szCs w:val="24"/>
        </w:rPr>
        <w:t xml:space="preserve">‎ </w:t>
      </w:r>
    </w:p>
    <w:p w:rsidR="00A7599E" w:rsidRPr="00FE0BB8" w:rsidRDefault="00A7599E" w:rsidP="00C064BC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</w:p>
    <w:p w:rsidR="009E5526" w:rsidRPr="00FE0BB8" w:rsidRDefault="00FE0BB8" w:rsidP="003B53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Savage, M.</w:t>
      </w:r>
      <w:r w:rsidR="002961C2">
        <w:rPr>
          <w:rFonts w:ascii="Times New Roman" w:eastAsia="MS Mincho" w:hAnsi="Times New Roman" w:cs="Times New Roman"/>
          <w:sz w:val="24"/>
          <w:szCs w:val="24"/>
        </w:rPr>
        <w:t>M.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(2012). Steps to engaged l</w:t>
      </w:r>
      <w:r w:rsidR="009E5526" w:rsidRPr="00FE0BB8">
        <w:rPr>
          <w:rFonts w:ascii="Times New Roman" w:eastAsia="MS Mincho" w:hAnsi="Times New Roman" w:cs="Times New Roman"/>
          <w:sz w:val="24"/>
          <w:szCs w:val="24"/>
        </w:rPr>
        <w:t xml:space="preserve">earning. </w:t>
      </w:r>
      <w:r w:rsidR="009E5526" w:rsidRPr="00FE0BB8">
        <w:rPr>
          <w:rFonts w:ascii="Times New Roman" w:eastAsia="MS Mincho" w:hAnsi="Times New Roman" w:cs="Times New Roman"/>
          <w:i/>
          <w:sz w:val="24"/>
          <w:szCs w:val="24"/>
        </w:rPr>
        <w:t xml:space="preserve">WAESOL </w:t>
      </w:r>
      <w:r w:rsidR="007E42B3" w:rsidRPr="00FE0BB8">
        <w:rPr>
          <w:rFonts w:ascii="Times New Roman" w:eastAsia="MS Mincho" w:hAnsi="Times New Roman" w:cs="Times New Roman"/>
          <w:i/>
          <w:sz w:val="24"/>
          <w:szCs w:val="24"/>
        </w:rPr>
        <w:t xml:space="preserve">World </w:t>
      </w:r>
      <w:r w:rsidR="009E5526" w:rsidRPr="00FE0BB8">
        <w:rPr>
          <w:rFonts w:ascii="Times New Roman" w:eastAsia="MS Mincho" w:hAnsi="Times New Roman" w:cs="Times New Roman"/>
          <w:i/>
          <w:sz w:val="24"/>
          <w:szCs w:val="24"/>
        </w:rPr>
        <w:t>Quarterly</w:t>
      </w:r>
      <w:r w:rsidR="009E5526" w:rsidRPr="00FE0BB8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9E5526" w:rsidRPr="00FE0BB8" w:rsidRDefault="00910FFC" w:rsidP="003B53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0B55A6" w:rsidRPr="00FE0BB8">
        <w:rPr>
          <w:rFonts w:ascii="Times New Roman" w:eastAsia="MS Mincho" w:hAnsi="Times New Roman" w:cs="Times New Roman"/>
          <w:sz w:val="24"/>
          <w:szCs w:val="24"/>
        </w:rPr>
        <w:t>Spring</w:t>
      </w:r>
      <w:r w:rsidR="009E5526" w:rsidRPr="00FE0BB8">
        <w:rPr>
          <w:rFonts w:ascii="Times New Roman" w:eastAsia="MS Mincho" w:hAnsi="Times New Roman" w:cs="Times New Roman"/>
          <w:sz w:val="24"/>
          <w:szCs w:val="24"/>
        </w:rPr>
        <w:t xml:space="preserve">, 2012. </w:t>
      </w:r>
    </w:p>
    <w:p w:rsidR="00B77788" w:rsidRPr="00FE0BB8" w:rsidRDefault="00B77788" w:rsidP="003B53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B77788" w:rsidRPr="00FE0BB8" w:rsidRDefault="00B77788" w:rsidP="00B77788">
      <w:pPr>
        <w:spacing w:after="0" w:line="240" w:lineRule="auto"/>
        <w:rPr>
          <w:rFonts w:ascii="Times New Roman" w:eastAsia="MS Mincho" w:hAnsi="Times New Roman" w:cs="Times New Roman"/>
          <w:bCs/>
          <w:i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Savage, M.</w:t>
      </w:r>
      <w:r w:rsidR="002961C2">
        <w:rPr>
          <w:rFonts w:ascii="Times New Roman" w:eastAsia="MS Mincho" w:hAnsi="Times New Roman" w:cs="Times New Roman"/>
          <w:sz w:val="24"/>
          <w:szCs w:val="24"/>
        </w:rPr>
        <w:t>M.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 (2008). </w:t>
      </w:r>
      <w:r w:rsidR="00FE0BB8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What teachers see: Adaptations and ongoing </w:t>
      </w:r>
      <w:r w:rsidR="00FE0BB8">
        <w:rPr>
          <w:rFonts w:ascii="Times New Roman" w:eastAsia="MS Mincho" w:hAnsi="Times New Roman" w:cs="Times New Roman"/>
          <w:bCs/>
          <w:i/>
          <w:sz w:val="24"/>
          <w:szCs w:val="24"/>
        </w:rPr>
        <w:tab/>
      </w:r>
      <w:r w:rsidR="00FE0BB8">
        <w:rPr>
          <w:rFonts w:ascii="Times New Roman" w:eastAsia="MS Mincho" w:hAnsi="Times New Roman" w:cs="Times New Roman"/>
          <w:bCs/>
          <w:i/>
          <w:sz w:val="24"/>
          <w:szCs w:val="24"/>
        </w:rPr>
        <w:tab/>
      </w:r>
      <w:r w:rsidR="00FE0BB8">
        <w:rPr>
          <w:rFonts w:ascii="Times New Roman" w:eastAsia="MS Mincho" w:hAnsi="Times New Roman" w:cs="Times New Roman"/>
          <w:bCs/>
          <w:i/>
          <w:sz w:val="24"/>
          <w:szCs w:val="24"/>
        </w:rPr>
        <w:tab/>
      </w:r>
      <w:r w:rsidR="00FE0BB8">
        <w:rPr>
          <w:rFonts w:ascii="Times New Roman" w:eastAsia="MS Mincho" w:hAnsi="Times New Roman" w:cs="Times New Roman"/>
          <w:bCs/>
          <w:i/>
          <w:sz w:val="24"/>
          <w:szCs w:val="24"/>
        </w:rPr>
        <w:tab/>
      </w:r>
      <w:r w:rsidR="00FE0BB8">
        <w:rPr>
          <w:rFonts w:ascii="Times New Roman" w:eastAsia="MS Mincho" w:hAnsi="Times New Roman" w:cs="Times New Roman"/>
          <w:bCs/>
          <w:i/>
          <w:sz w:val="24"/>
          <w:szCs w:val="24"/>
        </w:rPr>
        <w:tab/>
        <w:t>judgments in the c</w:t>
      </w:r>
      <w:r w:rsidRPr="00FE0BB8">
        <w:rPr>
          <w:rFonts w:ascii="Times New Roman" w:eastAsia="MS Mincho" w:hAnsi="Times New Roman" w:cs="Times New Roman"/>
          <w:bCs/>
          <w:i/>
          <w:sz w:val="24"/>
          <w:szCs w:val="24"/>
        </w:rPr>
        <w:t>lassroom.</w:t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 xml:space="preserve">   Dissertation. Gonzaga University.             </w:t>
      </w:r>
    </w:p>
    <w:p w:rsidR="00B77788" w:rsidRPr="00FE0BB8" w:rsidRDefault="00B77788" w:rsidP="003B53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B77788" w:rsidRPr="00FE0BB8" w:rsidRDefault="00D46775" w:rsidP="003B531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FE0BB8">
        <w:rPr>
          <w:rFonts w:ascii="Times New Roman" w:eastAsia="MS Mincho" w:hAnsi="Times New Roman" w:cs="Times New Roman"/>
          <w:b/>
          <w:sz w:val="24"/>
          <w:szCs w:val="24"/>
        </w:rPr>
        <w:t>Specialized Training</w:t>
      </w:r>
    </w:p>
    <w:p w:rsidR="00847D1E" w:rsidRPr="00FE0BB8" w:rsidRDefault="00847D1E" w:rsidP="003B531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0FFC" w:rsidRPr="00FE0BB8" w:rsidRDefault="003E6DA2" w:rsidP="00910FFC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2016     </w:t>
      </w:r>
      <w:r w:rsidR="00910FFC" w:rsidRPr="00FE0BB8">
        <w:rPr>
          <w:rFonts w:ascii="Times New Roman" w:eastAsia="MS Mincho" w:hAnsi="Times New Roman" w:cs="Times New Roman"/>
          <w:sz w:val="24"/>
          <w:szCs w:val="24"/>
        </w:rPr>
        <w:t>K-12 Dream day. TESOL International Conference 20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16. Baltimore, Maryland. April, </w:t>
      </w:r>
      <w:r w:rsidR="00910FFC" w:rsidRPr="00FE0BB8">
        <w:rPr>
          <w:rFonts w:ascii="Times New Roman" w:eastAsia="MS Mincho" w:hAnsi="Times New Roman" w:cs="Times New Roman"/>
          <w:sz w:val="24"/>
          <w:szCs w:val="24"/>
        </w:rPr>
        <w:t>2016.</w:t>
      </w:r>
    </w:p>
    <w:p w:rsidR="00910FFC" w:rsidRPr="00FE0BB8" w:rsidRDefault="00910FFC" w:rsidP="00910FFC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3E6DA2" w:rsidRPr="00FE0BB8" w:rsidRDefault="003E6DA2" w:rsidP="003E6DA2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i/>
          <w:sz w:val="24"/>
          <w:szCs w:val="24"/>
        </w:rPr>
        <w:t xml:space="preserve">2016      </w:t>
      </w:r>
      <w:r w:rsidR="00910FFC" w:rsidRPr="00FE0BB8">
        <w:rPr>
          <w:rFonts w:ascii="Times New Roman" w:eastAsia="MS Mincho" w:hAnsi="Times New Roman" w:cs="Times New Roman"/>
          <w:i/>
          <w:sz w:val="24"/>
          <w:szCs w:val="24"/>
        </w:rPr>
        <w:t>Boards in Gear: Unlocking the Why, What, Who, and How of Nonprofit Boards</w:t>
      </w:r>
      <w:r w:rsidR="00910FFC" w:rsidRPr="00FE0BB8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10FFC" w:rsidRPr="00FE0BB8" w:rsidRDefault="003E6DA2" w:rsidP="003E6DA2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i/>
          <w:sz w:val="24"/>
          <w:szCs w:val="24"/>
        </w:rPr>
        <w:t xml:space="preserve">              </w:t>
      </w:r>
      <w:r w:rsidR="00910FFC" w:rsidRPr="00FE0BB8">
        <w:rPr>
          <w:rFonts w:ascii="Times New Roman" w:eastAsia="MS Mincho" w:hAnsi="Times New Roman" w:cs="Times New Roman"/>
          <w:sz w:val="24"/>
          <w:szCs w:val="24"/>
        </w:rPr>
        <w:t xml:space="preserve">Project of Washington nonprofits. Office of the Secretary of State of Washington. </w:t>
      </w:r>
    </w:p>
    <w:p w:rsidR="00910FFC" w:rsidRPr="00FE0BB8" w:rsidRDefault="003E6DA2" w:rsidP="00910FFC">
      <w:pPr>
        <w:spacing w:after="0" w:line="240" w:lineRule="auto"/>
        <w:ind w:firstLine="720"/>
        <w:rPr>
          <w:rFonts w:ascii="Times New Roman" w:eastAsia="MS Mincho" w:hAnsi="Times New Roman" w:cs="Times New Roman"/>
          <w:b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10FFC" w:rsidRPr="00FE0BB8">
        <w:rPr>
          <w:rFonts w:ascii="Times New Roman" w:eastAsia="MS Mincho" w:hAnsi="Times New Roman" w:cs="Times New Roman"/>
          <w:sz w:val="24"/>
          <w:szCs w:val="24"/>
        </w:rPr>
        <w:t>Spokane, WA</w:t>
      </w:r>
    </w:p>
    <w:p w:rsidR="00910FFC" w:rsidRPr="00FE0BB8" w:rsidRDefault="00910FFC" w:rsidP="00910FF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910FFC" w:rsidRPr="00FE0BB8" w:rsidRDefault="003E6DA2" w:rsidP="003E6DA2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FE0BB8">
        <w:rPr>
          <w:rFonts w:ascii="Times New Roman" w:hAnsi="Times New Roman" w:cs="Times New Roman"/>
          <w:bCs/>
          <w:i/>
          <w:sz w:val="24"/>
          <w:szCs w:val="24"/>
        </w:rPr>
        <w:t>2015</w:t>
      </w:r>
      <w:r w:rsidRPr="00FE0BB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910FFC" w:rsidRPr="00FE0BB8">
        <w:rPr>
          <w:rFonts w:ascii="Times New Roman" w:hAnsi="Times New Roman" w:cs="Times New Roman"/>
          <w:bCs/>
          <w:i/>
          <w:sz w:val="24"/>
          <w:szCs w:val="24"/>
        </w:rPr>
        <w:t>Written Corrective Feedback</w:t>
      </w:r>
      <w:r w:rsidR="00910FFC" w:rsidRPr="00FE0BB8">
        <w:rPr>
          <w:rFonts w:ascii="Times New Roman" w:hAnsi="Times New Roman" w:cs="Times New Roman"/>
          <w:bCs/>
          <w:sz w:val="24"/>
          <w:szCs w:val="24"/>
        </w:rPr>
        <w:t>. Jeanne Lambert. Cambridge University Press. Dec. 8, 2015. Webinar.</w:t>
      </w:r>
    </w:p>
    <w:p w:rsidR="00910FFC" w:rsidRPr="00FE0BB8" w:rsidRDefault="003E6DA2" w:rsidP="003E6DA2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FE0BB8">
        <w:rPr>
          <w:rFonts w:ascii="Times New Roman" w:hAnsi="Times New Roman" w:cs="Times New Roman"/>
          <w:bCs/>
          <w:i/>
          <w:sz w:val="24"/>
          <w:szCs w:val="24"/>
        </w:rPr>
        <w:t>2015</w:t>
      </w:r>
      <w:r w:rsidRPr="00FE0BB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910FFC" w:rsidRPr="00FE0BB8">
        <w:rPr>
          <w:rFonts w:ascii="Times New Roman" w:hAnsi="Times New Roman" w:cs="Times New Roman"/>
          <w:bCs/>
          <w:i/>
          <w:sz w:val="24"/>
          <w:szCs w:val="24"/>
        </w:rPr>
        <w:t>Rethinking Native Education: Why Race Matters</w:t>
      </w:r>
      <w:r w:rsidR="00910FFC" w:rsidRPr="00FE0BB8">
        <w:rPr>
          <w:rFonts w:ascii="Times New Roman" w:hAnsi="Times New Roman" w:cs="Times New Roman"/>
          <w:bCs/>
          <w:sz w:val="24"/>
          <w:szCs w:val="24"/>
        </w:rPr>
        <w:t>. Dr. Ali Michael. Oct. 8, 2015.</w:t>
      </w:r>
      <w:r w:rsidR="00D46775" w:rsidRPr="00FE0BB8">
        <w:rPr>
          <w:rFonts w:ascii="Times New Roman" w:hAnsi="Times New Roman" w:cs="Times New Roman"/>
          <w:bCs/>
          <w:sz w:val="24"/>
          <w:szCs w:val="24"/>
        </w:rPr>
        <w:t xml:space="preserve"> Attended a </w:t>
      </w:r>
      <w:r w:rsidR="002961C2">
        <w:rPr>
          <w:rFonts w:ascii="Times New Roman" w:hAnsi="Times New Roman" w:cs="Times New Roman"/>
          <w:bCs/>
          <w:sz w:val="24"/>
          <w:szCs w:val="24"/>
        </w:rPr>
        <w:t xml:space="preserve">follow-up session with </w:t>
      </w:r>
      <w:r w:rsidR="00880D10" w:rsidRPr="00FE0BB8">
        <w:rPr>
          <w:rFonts w:ascii="Times New Roman" w:hAnsi="Times New Roman" w:cs="Times New Roman"/>
          <w:bCs/>
          <w:sz w:val="24"/>
          <w:szCs w:val="24"/>
        </w:rPr>
        <w:t>s</w:t>
      </w:r>
      <w:r w:rsidR="00910FFC" w:rsidRPr="00FE0BB8">
        <w:rPr>
          <w:rFonts w:ascii="Times New Roman" w:hAnsi="Times New Roman" w:cs="Times New Roman"/>
          <w:bCs/>
          <w:sz w:val="24"/>
          <w:szCs w:val="24"/>
        </w:rPr>
        <w:t>peaker.</w:t>
      </w:r>
    </w:p>
    <w:p w:rsidR="00847D1E" w:rsidRPr="00FE0BB8" w:rsidRDefault="003E6DA2" w:rsidP="003B53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2015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847D1E" w:rsidRPr="00FE0BB8">
        <w:rPr>
          <w:rFonts w:ascii="Times New Roman" w:eastAsia="MS Mincho" w:hAnsi="Times New Roman" w:cs="Times New Roman"/>
          <w:sz w:val="24"/>
          <w:szCs w:val="24"/>
        </w:rPr>
        <w:t>Critical Thinking Book Group. Gonzaga Un</w:t>
      </w:r>
      <w:r w:rsidR="00910FFC" w:rsidRPr="00FE0BB8">
        <w:rPr>
          <w:rFonts w:ascii="Times New Roman" w:eastAsia="MS Mincho" w:hAnsi="Times New Roman" w:cs="Times New Roman"/>
          <w:sz w:val="24"/>
          <w:szCs w:val="24"/>
        </w:rPr>
        <w:t>i</w:t>
      </w:r>
      <w:r w:rsidR="00847D1E" w:rsidRPr="00FE0BB8">
        <w:rPr>
          <w:rFonts w:ascii="Times New Roman" w:eastAsia="MS Mincho" w:hAnsi="Times New Roman" w:cs="Times New Roman"/>
          <w:sz w:val="24"/>
          <w:szCs w:val="24"/>
        </w:rPr>
        <w:t>versity.</w:t>
      </w:r>
      <w:r w:rsidR="00910FFC" w:rsidRPr="00FE0BB8">
        <w:rPr>
          <w:rFonts w:ascii="Times New Roman" w:eastAsia="MS Mincho" w:hAnsi="Times New Roman" w:cs="Times New Roman"/>
          <w:sz w:val="24"/>
          <w:szCs w:val="24"/>
        </w:rPr>
        <w:t xml:space="preserve"> 2015.</w:t>
      </w:r>
    </w:p>
    <w:p w:rsidR="001A7032" w:rsidRPr="00FE0BB8" w:rsidRDefault="001A7032" w:rsidP="003B531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10FFC" w:rsidRPr="00FE0BB8" w:rsidRDefault="002961C2" w:rsidP="002961C2">
      <w:pPr>
        <w:spacing w:after="0" w:line="240" w:lineRule="auto"/>
        <w:ind w:left="2160" w:hanging="21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2014   </w:t>
      </w:r>
      <w:r w:rsidR="005D4536" w:rsidRPr="00FE0BB8">
        <w:rPr>
          <w:rFonts w:ascii="Times New Roman" w:eastAsia="MS Mincho" w:hAnsi="Times New Roman" w:cs="Times New Roman"/>
          <w:sz w:val="24"/>
          <w:szCs w:val="24"/>
        </w:rPr>
        <w:t xml:space="preserve">Applied and Selected for </w:t>
      </w:r>
      <w:r w:rsidR="00724C0F" w:rsidRPr="00FE0BB8">
        <w:rPr>
          <w:rFonts w:ascii="Times New Roman" w:eastAsia="MS Mincho" w:hAnsi="Times New Roman" w:cs="Times New Roman"/>
          <w:sz w:val="24"/>
          <w:szCs w:val="24"/>
        </w:rPr>
        <w:t>the English L</w:t>
      </w:r>
      <w:r w:rsidR="008F2E98" w:rsidRPr="00FE0BB8">
        <w:rPr>
          <w:rFonts w:ascii="Times New Roman" w:eastAsia="MS Mincho" w:hAnsi="Times New Roman" w:cs="Times New Roman"/>
          <w:sz w:val="24"/>
          <w:szCs w:val="24"/>
        </w:rPr>
        <w:t xml:space="preserve">anguage Proficiency Assessment </w:t>
      </w:r>
      <w:r>
        <w:rPr>
          <w:rFonts w:ascii="Times New Roman" w:eastAsia="MS Mincho" w:hAnsi="Times New Roman" w:cs="Times New Roman"/>
          <w:sz w:val="24"/>
          <w:szCs w:val="24"/>
        </w:rPr>
        <w:t>forthe</w:t>
      </w:r>
      <w:r w:rsidR="00724C0F" w:rsidRPr="00FE0BB8">
        <w:rPr>
          <w:rFonts w:ascii="Times New Roman" w:eastAsia="MS Mincho" w:hAnsi="Times New Roman" w:cs="Times New Roman"/>
          <w:sz w:val="24"/>
          <w:szCs w:val="24"/>
        </w:rPr>
        <w:t>21</w:t>
      </w:r>
      <w:r w:rsidR="00724C0F" w:rsidRPr="00FE0BB8">
        <w:rPr>
          <w:rFonts w:ascii="Times New Roman" w:eastAsia="MS Mincho" w:hAnsi="Times New Roman" w:cs="Times New Roman"/>
          <w:sz w:val="24"/>
          <w:szCs w:val="24"/>
          <w:vertAlign w:val="superscript"/>
        </w:rPr>
        <w:t>st</w:t>
      </w:r>
      <w:r w:rsidR="00910FFC" w:rsidRPr="00FE0BB8">
        <w:rPr>
          <w:rFonts w:ascii="Times New Roman" w:eastAsia="MS Mincho" w:hAnsi="Times New Roman" w:cs="Times New Roman"/>
          <w:sz w:val="24"/>
          <w:szCs w:val="24"/>
        </w:rPr>
        <w:t>Century</w:t>
      </w:r>
    </w:p>
    <w:p w:rsidR="00910FFC" w:rsidRPr="00FE0BB8" w:rsidRDefault="00880D10" w:rsidP="00910FFC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          </w:t>
      </w:r>
      <w:r w:rsidR="002961C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E0BB8">
        <w:rPr>
          <w:rFonts w:ascii="Times New Roman" w:eastAsia="MS Mincho" w:hAnsi="Times New Roman" w:cs="Times New Roman"/>
          <w:sz w:val="24"/>
          <w:szCs w:val="24"/>
        </w:rPr>
        <w:t>(</w:t>
      </w:r>
      <w:r w:rsidR="00910FFC" w:rsidRPr="00FE0BB8">
        <w:rPr>
          <w:rFonts w:ascii="Times New Roman" w:eastAsia="MS Mincho" w:hAnsi="Times New Roman" w:cs="Times New Roman"/>
          <w:sz w:val="24"/>
          <w:szCs w:val="24"/>
        </w:rPr>
        <w:t xml:space="preserve">ELPA21 </w:t>
      </w:r>
      <w:r w:rsidR="00724C0F" w:rsidRPr="00FE0BB8">
        <w:rPr>
          <w:rFonts w:ascii="Times New Roman" w:eastAsia="MS Mincho" w:hAnsi="Times New Roman" w:cs="Times New Roman"/>
          <w:sz w:val="24"/>
          <w:szCs w:val="24"/>
        </w:rPr>
        <w:t>Test Item Training. ETS (Educational Testi</w:t>
      </w:r>
      <w:r w:rsidR="00910FFC" w:rsidRPr="00FE0BB8">
        <w:rPr>
          <w:rFonts w:ascii="Times New Roman" w:eastAsia="MS Mincho" w:hAnsi="Times New Roman" w:cs="Times New Roman"/>
          <w:sz w:val="24"/>
          <w:szCs w:val="24"/>
        </w:rPr>
        <w:t xml:space="preserve">ng Services). Grant from the US  </w:t>
      </w:r>
    </w:p>
    <w:p w:rsidR="00724C0F" w:rsidRPr="00FE0BB8" w:rsidRDefault="002961C2" w:rsidP="002961C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  <w:r w:rsidR="00910FFC" w:rsidRPr="00FE0BB8">
        <w:rPr>
          <w:rFonts w:ascii="Times New Roman" w:eastAsia="MS Mincho" w:hAnsi="Times New Roman" w:cs="Times New Roman"/>
          <w:sz w:val="24"/>
          <w:szCs w:val="24"/>
        </w:rPr>
        <w:t>D</w:t>
      </w:r>
      <w:r w:rsidR="00724C0F" w:rsidRPr="00FE0BB8">
        <w:rPr>
          <w:rFonts w:ascii="Times New Roman" w:eastAsia="MS Mincho" w:hAnsi="Times New Roman" w:cs="Times New Roman"/>
          <w:sz w:val="24"/>
          <w:szCs w:val="24"/>
        </w:rPr>
        <w:t>epartment of Education. May 28, 29, 2014. Dallas, Texas.</w:t>
      </w:r>
    </w:p>
    <w:p w:rsidR="00724C0F" w:rsidRPr="00FE0BB8" w:rsidRDefault="00724C0F" w:rsidP="001A7032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</w:p>
    <w:p w:rsidR="00F47CA3" w:rsidRPr="00FE0BB8" w:rsidRDefault="000C4157" w:rsidP="00910FFC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i/>
          <w:sz w:val="24"/>
          <w:szCs w:val="24"/>
        </w:rPr>
        <w:t xml:space="preserve">2013     </w:t>
      </w:r>
      <w:r w:rsidR="00F47CA3" w:rsidRPr="00FE0BB8">
        <w:rPr>
          <w:rFonts w:ascii="Times New Roman" w:eastAsia="MS Mincho" w:hAnsi="Times New Roman" w:cs="Times New Roman"/>
          <w:i/>
          <w:sz w:val="24"/>
          <w:szCs w:val="24"/>
        </w:rPr>
        <w:t>Improve Students’ Spelling Abilities</w:t>
      </w:r>
      <w:r w:rsidR="00F47CA3" w:rsidRPr="00FE0BB8">
        <w:rPr>
          <w:rFonts w:ascii="Times New Roman" w:eastAsia="MS Mincho" w:hAnsi="Times New Roman" w:cs="Times New Roman"/>
          <w:sz w:val="24"/>
          <w:szCs w:val="24"/>
        </w:rPr>
        <w:t>. Ken Apel. ASHA Professional</w:t>
      </w:r>
    </w:p>
    <w:p w:rsidR="00910FFC" w:rsidRPr="00FE0BB8" w:rsidRDefault="00F47CA3" w:rsidP="00910FFC">
      <w:pPr>
        <w:spacing w:after="0" w:line="240" w:lineRule="auto"/>
        <w:ind w:left="2160" w:hanging="144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Development. O.2 AHSA CEUs.  (On Demand </w:t>
      </w:r>
      <w:r w:rsidR="00910FFC" w:rsidRPr="00FE0BB8">
        <w:rPr>
          <w:rFonts w:ascii="Times New Roman" w:eastAsia="MS Mincho" w:hAnsi="Times New Roman" w:cs="Times New Roman"/>
          <w:sz w:val="24"/>
          <w:szCs w:val="24"/>
        </w:rPr>
        <w:t>Webinar) (WEB8353-IND). Date of</w:t>
      </w:r>
    </w:p>
    <w:p w:rsidR="00F47CA3" w:rsidRPr="00FE0BB8" w:rsidRDefault="00F47CA3" w:rsidP="00910FFC">
      <w:pPr>
        <w:spacing w:after="0" w:line="240" w:lineRule="auto"/>
        <w:ind w:left="2160" w:hanging="144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Completion: June 17, 2013.</w:t>
      </w:r>
    </w:p>
    <w:p w:rsidR="000C4157" w:rsidRPr="00FE0BB8" w:rsidRDefault="000C4157" w:rsidP="000C41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C4157" w:rsidRPr="00FE0BB8" w:rsidRDefault="000C4157" w:rsidP="000C41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i/>
          <w:sz w:val="24"/>
          <w:szCs w:val="24"/>
        </w:rPr>
        <w:t>2013</w:t>
      </w:r>
      <w:r w:rsidRPr="00FE0BB8">
        <w:rPr>
          <w:rFonts w:ascii="Times New Roman" w:eastAsia="MS Mincho" w:hAnsi="Times New Roman" w:cs="Times New Roman"/>
          <w:i/>
          <w:sz w:val="24"/>
          <w:szCs w:val="24"/>
        </w:rPr>
        <w:tab/>
        <w:t>Spiritual Exercises for Everyday Living Course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 (SEEL). One-year course.</w:t>
      </w:r>
    </w:p>
    <w:p w:rsidR="000C4157" w:rsidRPr="00FE0BB8" w:rsidRDefault="000C4157" w:rsidP="000C41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ab/>
        <w:t>Gonzaga University. 2013.</w:t>
      </w:r>
    </w:p>
    <w:p w:rsidR="00F47CA3" w:rsidRPr="00FE0BB8" w:rsidRDefault="00F47CA3" w:rsidP="000C41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1A7032" w:rsidRPr="00FE0BB8" w:rsidRDefault="000C4157" w:rsidP="000C41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2012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1A7032" w:rsidRPr="00FE0BB8">
        <w:rPr>
          <w:rFonts w:ascii="Times New Roman" w:eastAsia="MS Mincho" w:hAnsi="Times New Roman" w:cs="Times New Roman"/>
          <w:sz w:val="24"/>
          <w:szCs w:val="24"/>
        </w:rPr>
        <w:t>Certificate o</w:t>
      </w:r>
      <w:r w:rsidR="00CB6373" w:rsidRPr="00FE0BB8">
        <w:rPr>
          <w:rFonts w:ascii="Times New Roman" w:eastAsia="MS Mincho" w:hAnsi="Times New Roman" w:cs="Times New Roman"/>
          <w:sz w:val="24"/>
          <w:szCs w:val="24"/>
        </w:rPr>
        <w:t>f Completion: The N</w:t>
      </w:r>
      <w:r w:rsidR="003844C6" w:rsidRPr="00FE0BB8">
        <w:rPr>
          <w:rFonts w:ascii="Times New Roman" w:eastAsia="MS Mincho" w:hAnsi="Times New Roman" w:cs="Times New Roman"/>
          <w:sz w:val="24"/>
          <w:szCs w:val="24"/>
        </w:rPr>
        <w:t>ational Insti</w:t>
      </w:r>
      <w:r w:rsidR="001A7032" w:rsidRPr="00FE0BB8">
        <w:rPr>
          <w:rFonts w:ascii="Times New Roman" w:eastAsia="MS Mincho" w:hAnsi="Times New Roman" w:cs="Times New Roman"/>
          <w:sz w:val="24"/>
          <w:szCs w:val="24"/>
        </w:rPr>
        <w:t>tu</w:t>
      </w:r>
      <w:r w:rsidR="00CB6373" w:rsidRPr="00FE0BB8">
        <w:rPr>
          <w:rFonts w:ascii="Times New Roman" w:eastAsia="MS Mincho" w:hAnsi="Times New Roman" w:cs="Times New Roman"/>
          <w:sz w:val="24"/>
          <w:szCs w:val="24"/>
        </w:rPr>
        <w:t>t</w:t>
      </w:r>
      <w:r w:rsidR="001A7032" w:rsidRPr="00FE0BB8">
        <w:rPr>
          <w:rFonts w:ascii="Times New Roman" w:eastAsia="MS Mincho" w:hAnsi="Times New Roman" w:cs="Times New Roman"/>
          <w:sz w:val="24"/>
          <w:szCs w:val="24"/>
        </w:rPr>
        <w:t>es of Health (NIH)</w:t>
      </w:r>
    </w:p>
    <w:p w:rsidR="001A7032" w:rsidRPr="00FE0BB8" w:rsidRDefault="001A7032" w:rsidP="00910FFC">
      <w:pPr>
        <w:spacing w:after="0" w:line="240" w:lineRule="auto"/>
        <w:ind w:left="2160" w:hanging="144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Office of Extramural Research. NIH Web-b</w:t>
      </w:r>
      <w:r w:rsidR="0045533A" w:rsidRPr="00FE0BB8">
        <w:rPr>
          <w:rFonts w:ascii="Times New Roman" w:eastAsia="MS Mincho" w:hAnsi="Times New Roman" w:cs="Times New Roman"/>
          <w:sz w:val="24"/>
          <w:szCs w:val="24"/>
        </w:rPr>
        <w:t>a</w:t>
      </w:r>
      <w:r w:rsidRPr="00FE0BB8">
        <w:rPr>
          <w:rFonts w:ascii="Times New Roman" w:eastAsia="MS Mincho" w:hAnsi="Times New Roman" w:cs="Times New Roman"/>
          <w:sz w:val="24"/>
          <w:szCs w:val="24"/>
        </w:rPr>
        <w:t>sed training course “Protecting</w:t>
      </w:r>
    </w:p>
    <w:p w:rsidR="007E7C52" w:rsidRPr="00FE0BB8" w:rsidRDefault="001A7032" w:rsidP="00E741D9">
      <w:pPr>
        <w:spacing w:after="0" w:line="240" w:lineRule="auto"/>
        <w:ind w:left="1440" w:hanging="144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Human Resear</w:t>
      </w:r>
      <w:r w:rsidR="0045533A" w:rsidRPr="00FE0BB8">
        <w:rPr>
          <w:rFonts w:ascii="Times New Roman" w:eastAsia="MS Mincho" w:hAnsi="Times New Roman" w:cs="Times New Roman"/>
          <w:sz w:val="24"/>
          <w:szCs w:val="24"/>
        </w:rPr>
        <w:t>ch participants.” Date of completion 9/</w:t>
      </w:r>
      <w:r w:rsidR="00E741D9">
        <w:rPr>
          <w:rFonts w:ascii="Times New Roman" w:eastAsia="MS Mincho" w:hAnsi="Times New Roman" w:cs="Times New Roman"/>
          <w:sz w:val="24"/>
          <w:szCs w:val="24"/>
        </w:rPr>
        <w:t xml:space="preserve">10/2012. Certification Number: 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989051. </w:t>
      </w:r>
    </w:p>
    <w:p w:rsidR="00E741D9" w:rsidRDefault="00E741D9" w:rsidP="007530D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47D1E" w:rsidRPr="00FE0BB8" w:rsidRDefault="00D46775" w:rsidP="007530D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FE0BB8">
        <w:rPr>
          <w:rFonts w:ascii="Times New Roman" w:eastAsia="MS Mincho" w:hAnsi="Times New Roman" w:cs="Times New Roman"/>
          <w:b/>
          <w:sz w:val="24"/>
          <w:szCs w:val="24"/>
        </w:rPr>
        <w:t>Conference/Workshop Presentations</w:t>
      </w:r>
    </w:p>
    <w:p w:rsidR="004C0068" w:rsidRPr="00FE0BB8" w:rsidRDefault="004C0068" w:rsidP="007530D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C0068" w:rsidRPr="00FE0BB8" w:rsidRDefault="004C0068" w:rsidP="004C006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FE0BB8">
        <w:rPr>
          <w:rFonts w:ascii="Times New Roman" w:eastAsia="MS Mincho" w:hAnsi="Times New Roman" w:cs="Times New Roman"/>
          <w:b/>
          <w:sz w:val="24"/>
          <w:szCs w:val="24"/>
        </w:rPr>
        <w:t>International Invited Seminars</w:t>
      </w:r>
    </w:p>
    <w:p w:rsidR="004C0068" w:rsidRPr="00FE0BB8" w:rsidRDefault="004C0068" w:rsidP="004C006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C0068" w:rsidRPr="00FE0BB8" w:rsidRDefault="004C0068" w:rsidP="004C0068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i/>
          <w:sz w:val="24"/>
          <w:szCs w:val="24"/>
        </w:rPr>
        <w:t>Savage, M.M. (2013). English language learner p</w:t>
      </w:r>
      <w:r w:rsidR="00FE0BB8">
        <w:rPr>
          <w:rFonts w:ascii="Times New Roman" w:eastAsia="MS Mincho" w:hAnsi="Times New Roman" w:cs="Times New Roman"/>
          <w:i/>
          <w:sz w:val="24"/>
          <w:szCs w:val="24"/>
        </w:rPr>
        <w:t xml:space="preserve">rofessional </w:t>
      </w:r>
      <w:r w:rsidRPr="00FE0BB8">
        <w:rPr>
          <w:rFonts w:ascii="Times New Roman" w:eastAsia="MS Mincho" w:hAnsi="Times New Roman" w:cs="Times New Roman"/>
          <w:i/>
          <w:sz w:val="24"/>
          <w:szCs w:val="24"/>
        </w:rPr>
        <w:t>development</w:t>
      </w:r>
      <w:r w:rsidRPr="00FE0BB8">
        <w:rPr>
          <w:rFonts w:ascii="Times New Roman" w:eastAsia="MS Mincho" w:hAnsi="Times New Roman" w:cs="Times New Roman"/>
          <w:sz w:val="24"/>
          <w:szCs w:val="24"/>
        </w:rPr>
        <w:t>.  Karakol, Kyrgyzstan Public School Teachers.</w:t>
      </w:r>
      <w:r w:rsidR="00FE0BB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E0BB8">
        <w:rPr>
          <w:rFonts w:ascii="Times New Roman" w:eastAsia="MS Mincho" w:hAnsi="Times New Roman" w:cs="Times New Roman"/>
          <w:sz w:val="24"/>
          <w:szCs w:val="24"/>
        </w:rPr>
        <w:t>One-week Seminar in November.</w:t>
      </w:r>
    </w:p>
    <w:p w:rsidR="004C0068" w:rsidRPr="00FE0BB8" w:rsidRDefault="004C0068" w:rsidP="004C0068">
      <w:pPr>
        <w:spacing w:after="0" w:line="240" w:lineRule="auto"/>
        <w:ind w:left="2160" w:hanging="2160"/>
        <w:rPr>
          <w:rFonts w:ascii="Times New Roman" w:eastAsia="MS Mincho" w:hAnsi="Times New Roman" w:cs="Times New Roman"/>
          <w:b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4C0068" w:rsidRPr="00FE0BB8" w:rsidRDefault="004C0068" w:rsidP="004C006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Savage, M.M. (2010). </w:t>
      </w:r>
      <w:r w:rsidRPr="00FE0BB8">
        <w:rPr>
          <w:rFonts w:ascii="Times New Roman" w:eastAsia="MS Mincho" w:hAnsi="Times New Roman" w:cs="Times New Roman"/>
          <w:i/>
          <w:sz w:val="24"/>
          <w:szCs w:val="24"/>
        </w:rPr>
        <w:t>Academic writing methods</w:t>
      </w:r>
      <w:r w:rsidRPr="00FE0BB8">
        <w:rPr>
          <w:rFonts w:ascii="Times New Roman" w:eastAsia="MS Mincho" w:hAnsi="Times New Roman" w:cs="Times New Roman"/>
          <w:sz w:val="24"/>
          <w:szCs w:val="24"/>
        </w:rPr>
        <w:t>. Beihang University, Beijing, China</w:t>
      </w:r>
    </w:p>
    <w:p w:rsidR="004C0068" w:rsidRPr="00FE0BB8" w:rsidRDefault="004C0068" w:rsidP="004C006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C0068" w:rsidRPr="00FE0BB8" w:rsidRDefault="004C0068" w:rsidP="004C006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Savage M.M. (2010). </w:t>
      </w:r>
      <w:r w:rsidRPr="00FE0BB8">
        <w:rPr>
          <w:rFonts w:ascii="Times New Roman" w:eastAsia="MS Mincho" w:hAnsi="Times New Roman" w:cs="Times New Roman"/>
          <w:i/>
          <w:sz w:val="24"/>
          <w:szCs w:val="24"/>
        </w:rPr>
        <w:t>Training for teachers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Pr="00FE0BB8">
        <w:rPr>
          <w:rFonts w:ascii="Times New Roman" w:eastAsia="MS Mincho" w:hAnsi="Times New Roman" w:cs="Times New Roman"/>
          <w:i/>
          <w:sz w:val="24"/>
          <w:szCs w:val="24"/>
        </w:rPr>
        <w:t>Interactive methods</w:t>
      </w:r>
      <w:r w:rsidRPr="00FE0BB8">
        <w:rPr>
          <w:rFonts w:ascii="Times New Roman" w:eastAsia="MS Mincho" w:hAnsi="Times New Roman" w:cs="Times New Roman"/>
          <w:sz w:val="24"/>
          <w:szCs w:val="24"/>
        </w:rPr>
        <w:t>. Cinta Baca, Bogor, Indonesia</w:t>
      </w:r>
    </w:p>
    <w:p w:rsidR="004C0068" w:rsidRPr="00FE0BB8" w:rsidRDefault="004C0068" w:rsidP="004C006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C0068" w:rsidRPr="00FE0BB8" w:rsidRDefault="004C0068" w:rsidP="004C006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Savage M.M. (2010).  </w:t>
      </w:r>
      <w:r w:rsidRPr="00FE0BB8">
        <w:rPr>
          <w:rFonts w:ascii="Times New Roman" w:eastAsia="MS Mincho" w:hAnsi="Times New Roman" w:cs="Times New Roman"/>
          <w:i/>
          <w:sz w:val="24"/>
          <w:szCs w:val="24"/>
        </w:rPr>
        <w:t>Lesson planning basics</w:t>
      </w:r>
      <w:r w:rsidRPr="00FE0BB8">
        <w:rPr>
          <w:rFonts w:ascii="Times New Roman" w:eastAsia="MS Mincho" w:hAnsi="Times New Roman" w:cs="Times New Roman"/>
          <w:sz w:val="24"/>
          <w:szCs w:val="24"/>
        </w:rPr>
        <w:t>. Intract Language Program, Jakarta, Indonesia.</w:t>
      </w:r>
    </w:p>
    <w:p w:rsidR="004C0068" w:rsidRPr="00FE0BB8" w:rsidRDefault="004C0068" w:rsidP="004C006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C0068" w:rsidRPr="00FE0BB8" w:rsidRDefault="004C0068" w:rsidP="004C0068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Savage M.M.  (2008). </w:t>
      </w:r>
      <w:r w:rsidRPr="00FE0BB8">
        <w:rPr>
          <w:rFonts w:ascii="Times New Roman" w:eastAsia="MS Mincho" w:hAnsi="Times New Roman" w:cs="Times New Roman"/>
          <w:i/>
          <w:sz w:val="24"/>
          <w:szCs w:val="24"/>
        </w:rPr>
        <w:t xml:space="preserve">Making learning accessible. 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Banda Aceh, Bogor, Jogjakarta and                          Sidikalang, Indonesia.  </w:t>
      </w:r>
    </w:p>
    <w:p w:rsidR="004C0068" w:rsidRPr="00FE0BB8" w:rsidRDefault="004C0068" w:rsidP="007530D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C0068" w:rsidRPr="00FE0BB8" w:rsidRDefault="004C0068" w:rsidP="004C006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hAnsi="Times New Roman" w:cs="Times New Roman"/>
          <w:sz w:val="24"/>
          <w:szCs w:val="24"/>
        </w:rPr>
        <w:t xml:space="preserve">Savage, M.M. (2013). </w:t>
      </w:r>
      <w:r w:rsidRPr="00FE0BB8">
        <w:rPr>
          <w:rFonts w:ascii="Times New Roman" w:eastAsia="MS Mincho" w:hAnsi="Times New Roman" w:cs="Times New Roman"/>
          <w:i/>
          <w:sz w:val="24"/>
          <w:szCs w:val="24"/>
        </w:rPr>
        <w:t>Fostering cultural competency in pre-service teachers</w:t>
      </w:r>
      <w:r w:rsidRPr="00FE0BB8">
        <w:rPr>
          <w:rFonts w:ascii="Times New Roman" w:eastAsia="MS Mincho" w:hAnsi="Times New Roman" w:cs="Times New Roman"/>
          <w:sz w:val="24"/>
          <w:szCs w:val="24"/>
        </w:rPr>
        <w:t>. TESOL</w:t>
      </w:r>
    </w:p>
    <w:p w:rsidR="004C0068" w:rsidRPr="00FE0BB8" w:rsidRDefault="004C0068" w:rsidP="004C006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ab/>
        <w:t>International Conference in Dallas, Texas. Research Presentation.</w:t>
      </w:r>
    </w:p>
    <w:p w:rsidR="004C0068" w:rsidRPr="00FE0BB8" w:rsidRDefault="004C0068" w:rsidP="007530D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C0068" w:rsidRPr="00FE0BB8" w:rsidRDefault="004C0068" w:rsidP="007530D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FE0BB8">
        <w:rPr>
          <w:rFonts w:ascii="Times New Roman" w:eastAsia="MS Mincho" w:hAnsi="Times New Roman" w:cs="Times New Roman"/>
          <w:b/>
          <w:sz w:val="24"/>
          <w:szCs w:val="24"/>
        </w:rPr>
        <w:t>State Conferences</w:t>
      </w:r>
    </w:p>
    <w:p w:rsidR="004C0068" w:rsidRPr="00FE0BB8" w:rsidRDefault="004C0068" w:rsidP="007530D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C0068" w:rsidRPr="00FE0BB8" w:rsidRDefault="004C0068" w:rsidP="004C0068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FE0BB8">
        <w:rPr>
          <w:rFonts w:ascii="Times New Roman" w:hAnsi="Times New Roman" w:cs="Times New Roman"/>
          <w:sz w:val="24"/>
          <w:szCs w:val="24"/>
        </w:rPr>
        <w:t xml:space="preserve">Savage, M.M. (Oct., 2015). </w:t>
      </w:r>
      <w:r w:rsidRPr="00FE0BB8">
        <w:rPr>
          <w:rFonts w:ascii="Times New Roman" w:hAnsi="Times New Roman" w:cs="Times New Roman"/>
          <w:bCs/>
          <w:i/>
          <w:sz w:val="24"/>
          <w:szCs w:val="24"/>
        </w:rPr>
        <w:t xml:space="preserve">Using the academic word list (AWL) to promote </w:t>
      </w:r>
      <w:r w:rsidRPr="00FE0B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academic </w:t>
      </w:r>
      <w:r w:rsidRPr="00FE0BB8">
        <w:rPr>
          <w:rFonts w:ascii="Times New Roman" w:hAnsi="Times New Roman" w:cs="Times New Roman"/>
          <w:bCs/>
          <w:i/>
          <w:sz w:val="24"/>
          <w:szCs w:val="24"/>
        </w:rPr>
        <w:t>writing</w:t>
      </w:r>
      <w:r w:rsidR="00FE0B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E0BB8">
        <w:rPr>
          <w:rFonts w:ascii="Times New Roman" w:hAnsi="Times New Roman" w:cs="Times New Roman"/>
          <w:bCs/>
          <w:sz w:val="24"/>
          <w:szCs w:val="24"/>
        </w:rPr>
        <w:t>Tri-TESOL Conference. Des Moines, WA. Served on a panel discussion MTSL Program in Oregon, Washington, Canada. (Oct. 2015).  Tri-</w:t>
      </w:r>
      <w:r w:rsidRPr="00FE0BB8">
        <w:rPr>
          <w:rFonts w:ascii="Times New Roman" w:hAnsi="Times New Roman" w:cs="Times New Roman"/>
          <w:bCs/>
          <w:sz w:val="24"/>
          <w:szCs w:val="24"/>
        </w:rPr>
        <w:tab/>
        <w:t>TESOL 2015. Des Moines, WA.</w:t>
      </w:r>
    </w:p>
    <w:p w:rsidR="004C0068" w:rsidRPr="00FE0BB8" w:rsidRDefault="004C0068" w:rsidP="004C006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i/>
          <w:sz w:val="24"/>
          <w:szCs w:val="24"/>
        </w:rPr>
        <w:t xml:space="preserve">Savage, M.M. (Oct., 2014). An integrated and </w:t>
      </w:r>
      <w:r w:rsidRPr="00FE0BB8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manageable </w:t>
      </w:r>
      <w:r w:rsidRPr="00FE0BB8">
        <w:rPr>
          <w:rFonts w:ascii="Times New Roman" w:eastAsia="MS Mincho" w:hAnsi="Times New Roman" w:cs="Times New Roman"/>
          <w:i/>
          <w:sz w:val="24"/>
          <w:szCs w:val="24"/>
        </w:rPr>
        <w:t>approach</w:t>
      </w:r>
      <w:r w:rsidR="00FE0BB8">
        <w:rPr>
          <w:rFonts w:ascii="Times New Roman" w:eastAsia="MS Mincho" w:hAnsi="Times New Roman" w:cs="Times New Roman"/>
          <w:i/>
          <w:sz w:val="24"/>
          <w:szCs w:val="24"/>
        </w:rPr>
        <w:t xml:space="preserve"> to teaching writing: </w:t>
      </w:r>
      <w:r w:rsidR="00FE0BB8">
        <w:rPr>
          <w:rFonts w:ascii="Times New Roman" w:eastAsia="MS Mincho" w:hAnsi="Times New Roman" w:cs="Times New Roman"/>
          <w:i/>
          <w:sz w:val="24"/>
          <w:szCs w:val="24"/>
        </w:rPr>
        <w:tab/>
        <w:t xml:space="preserve">Academic </w:t>
      </w:r>
      <w:r w:rsidRPr="00FE0BB8">
        <w:rPr>
          <w:rFonts w:ascii="Times New Roman" w:eastAsia="MS Mincho" w:hAnsi="Times New Roman" w:cs="Times New Roman"/>
          <w:i/>
          <w:sz w:val="24"/>
          <w:szCs w:val="24"/>
        </w:rPr>
        <w:t>response writing for beginning – advanced ELL students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FE0BB8">
        <w:rPr>
          <w:rFonts w:ascii="Times New Roman" w:eastAsia="MS Mincho" w:hAnsi="Times New Roman" w:cs="Times New Roman"/>
          <w:sz w:val="24"/>
          <w:szCs w:val="24"/>
        </w:rPr>
        <w:t xml:space="preserve">WAESOL  2014 </w:t>
      </w:r>
      <w:r w:rsidR="00FE0BB8">
        <w:rPr>
          <w:rFonts w:ascii="Times New Roman" w:eastAsia="MS Mincho" w:hAnsi="Times New Roman" w:cs="Times New Roman"/>
          <w:sz w:val="24"/>
          <w:szCs w:val="24"/>
        </w:rPr>
        <w:tab/>
        <w:t>C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onference. Highline 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College, Des Moines, WA.</w:t>
      </w:r>
    </w:p>
    <w:p w:rsidR="004C0068" w:rsidRPr="00FE0BB8" w:rsidRDefault="004C0068" w:rsidP="004C0068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4C0068" w:rsidRPr="00FE0BB8" w:rsidRDefault="004C0068" w:rsidP="00FE0BB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hAnsi="Times New Roman" w:cs="Times New Roman"/>
          <w:sz w:val="24"/>
          <w:szCs w:val="24"/>
        </w:rPr>
        <w:t xml:space="preserve">Savage, M.M.  (2013). </w:t>
      </w:r>
      <w:r w:rsidRPr="00FE0BB8">
        <w:rPr>
          <w:rFonts w:ascii="Times New Roman" w:eastAsia="MS Mincho" w:hAnsi="Times New Roman" w:cs="Times New Roman"/>
          <w:sz w:val="24"/>
          <w:szCs w:val="24"/>
        </w:rPr>
        <w:t>Invited Seminar Speaker for Pre-Conference Training Day. WAESOL C</w:t>
      </w:r>
      <w:r w:rsidR="00FE0BB8">
        <w:rPr>
          <w:rFonts w:ascii="Times New Roman" w:eastAsia="MS Mincho" w:hAnsi="Times New Roman" w:cs="Times New Roman"/>
          <w:sz w:val="24"/>
          <w:szCs w:val="24"/>
        </w:rPr>
        <w:tab/>
        <w:t>C</w:t>
      </w:r>
      <w:r w:rsidRPr="00FE0BB8">
        <w:rPr>
          <w:rFonts w:ascii="Times New Roman" w:eastAsia="MS Mincho" w:hAnsi="Times New Roman" w:cs="Times New Roman"/>
          <w:sz w:val="24"/>
          <w:szCs w:val="24"/>
        </w:rPr>
        <w:t>onference</w:t>
      </w:r>
      <w:r w:rsidR="00FE0BB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2013. </w:t>
      </w:r>
      <w:r w:rsidRPr="00FE0BB8">
        <w:rPr>
          <w:rFonts w:ascii="Times New Roman" w:eastAsia="Times New Roman" w:hAnsi="Times New Roman" w:cs="Times New Roman"/>
          <w:i/>
          <w:sz w:val="24"/>
          <w:szCs w:val="24"/>
        </w:rPr>
        <w:t>An Integrated and manageable</w:t>
      </w:r>
      <w:r w:rsidR="00FE0BB8">
        <w:rPr>
          <w:rFonts w:ascii="Times New Roman" w:eastAsia="Times New Roman" w:hAnsi="Times New Roman" w:cs="Times New Roman"/>
          <w:i/>
          <w:sz w:val="24"/>
          <w:szCs w:val="24"/>
        </w:rPr>
        <w:t xml:space="preserve"> approach to teaching writing: </w:t>
      </w:r>
      <w:r w:rsidR="00FE0BB8">
        <w:rPr>
          <w:rFonts w:ascii="Times New Roman" w:eastAsia="Times New Roman" w:hAnsi="Times New Roman" w:cs="Times New Roman"/>
          <w:i/>
          <w:sz w:val="24"/>
          <w:szCs w:val="24"/>
        </w:rPr>
        <w:tab/>
        <w:t>A</w:t>
      </w:r>
      <w:r w:rsidRPr="00FE0BB8">
        <w:rPr>
          <w:rFonts w:ascii="Times New Roman" w:eastAsia="Times New Roman" w:hAnsi="Times New Roman" w:cs="Times New Roman"/>
          <w:i/>
          <w:sz w:val="24"/>
          <w:szCs w:val="24"/>
        </w:rPr>
        <w:t>cademic response writing for beginning - advanced ELL students</w:t>
      </w:r>
      <w:r w:rsidRPr="00FE0BB8">
        <w:rPr>
          <w:rFonts w:ascii="Times New Roman" w:eastAsia="Times New Roman" w:hAnsi="Times New Roman" w:cs="Times New Roman"/>
          <w:sz w:val="24"/>
          <w:szCs w:val="24"/>
        </w:rPr>
        <w:t>. Three-hour semin</w:t>
      </w:r>
      <w:r w:rsidR="00FE0BB8">
        <w:rPr>
          <w:rFonts w:ascii="Times New Roman" w:eastAsia="Times New Roman" w:hAnsi="Times New Roman" w:cs="Times New Roman"/>
          <w:sz w:val="24"/>
          <w:szCs w:val="24"/>
        </w:rPr>
        <w:t xml:space="preserve">ar. </w:t>
      </w:r>
      <w:r w:rsidR="00FE0BB8"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 w:rsidRPr="00FE0BB8">
        <w:rPr>
          <w:rFonts w:ascii="Times New Roman" w:eastAsia="Times New Roman" w:hAnsi="Times New Roman" w:cs="Times New Roman"/>
          <w:sz w:val="24"/>
          <w:szCs w:val="24"/>
        </w:rPr>
        <w:t>ighline College. Des Moines, Washington.</w:t>
      </w:r>
    </w:p>
    <w:p w:rsidR="00FE0BB8" w:rsidRDefault="00FE0BB8" w:rsidP="00910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BB8" w:rsidRPr="00FE0BB8" w:rsidRDefault="004C0068" w:rsidP="00910F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0BB8">
        <w:rPr>
          <w:rFonts w:ascii="Times New Roman" w:hAnsi="Times New Roman" w:cs="Times New Roman"/>
          <w:b/>
          <w:sz w:val="24"/>
          <w:szCs w:val="24"/>
        </w:rPr>
        <w:t>Local Conferences</w:t>
      </w:r>
    </w:p>
    <w:p w:rsidR="004C0068" w:rsidRPr="00FE0BB8" w:rsidRDefault="004C0068" w:rsidP="0091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068" w:rsidRPr="00FE0BB8" w:rsidRDefault="004C0068" w:rsidP="004C0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BB8">
        <w:rPr>
          <w:rFonts w:ascii="Times New Roman" w:hAnsi="Times New Roman" w:cs="Times New Roman"/>
          <w:sz w:val="24"/>
          <w:szCs w:val="24"/>
        </w:rPr>
        <w:t xml:space="preserve">Savage, M.M. (2016). </w:t>
      </w:r>
      <w:r w:rsidRPr="00FE0BB8">
        <w:rPr>
          <w:rFonts w:ascii="Times New Roman" w:hAnsi="Times New Roman" w:cs="Times New Roman"/>
          <w:i/>
          <w:sz w:val="24"/>
          <w:szCs w:val="24"/>
        </w:rPr>
        <w:t>Giving effective feedback in academic writing</w:t>
      </w:r>
      <w:r w:rsidRPr="00FE0BB8">
        <w:rPr>
          <w:rFonts w:ascii="Times New Roman" w:hAnsi="Times New Roman" w:cs="Times New Roman"/>
          <w:sz w:val="24"/>
          <w:szCs w:val="24"/>
        </w:rPr>
        <w:t>. Spokane Regional ESL</w:t>
      </w:r>
    </w:p>
    <w:p w:rsidR="004C0068" w:rsidRPr="00FE0BB8" w:rsidRDefault="004C0068" w:rsidP="004C0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BB8">
        <w:rPr>
          <w:rFonts w:ascii="Times New Roman" w:hAnsi="Times New Roman" w:cs="Times New Roman"/>
          <w:sz w:val="24"/>
          <w:szCs w:val="24"/>
        </w:rPr>
        <w:tab/>
        <w:t>Conference. Spokane, WA.</w:t>
      </w:r>
    </w:p>
    <w:p w:rsidR="00AA352E" w:rsidRPr="00FE0BB8" w:rsidRDefault="00AA352E" w:rsidP="00910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D1E" w:rsidRPr="00FE0BB8" w:rsidRDefault="007530DE" w:rsidP="00AA352E">
      <w:pPr>
        <w:rPr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Savage, M.M. (</w:t>
      </w:r>
      <w:r w:rsidR="00847D1E" w:rsidRPr="00FE0BB8">
        <w:rPr>
          <w:rFonts w:asciiTheme="majorHAnsi" w:eastAsia="MS Mincho" w:hAnsiTheme="majorHAnsi" w:cs="Times New Roman"/>
          <w:sz w:val="24"/>
          <w:szCs w:val="24"/>
        </w:rPr>
        <w:t>April, 2015</w:t>
      </w:r>
      <w:r w:rsidRPr="00FE0BB8">
        <w:rPr>
          <w:rFonts w:asciiTheme="majorHAnsi" w:eastAsia="MS Mincho" w:hAnsiTheme="majorHAnsi" w:cs="Times New Roman"/>
          <w:sz w:val="24"/>
          <w:szCs w:val="24"/>
        </w:rPr>
        <w:t>)</w:t>
      </w:r>
      <w:r w:rsidR="00847D1E" w:rsidRPr="00FE0BB8">
        <w:rPr>
          <w:rFonts w:asciiTheme="majorHAnsi" w:eastAsia="MS Mincho" w:hAnsiTheme="majorHAnsi" w:cs="Times New Roman"/>
          <w:sz w:val="24"/>
          <w:szCs w:val="24"/>
        </w:rPr>
        <w:t>.</w:t>
      </w:r>
      <w:r w:rsidR="00847D1E" w:rsidRPr="00FE0BB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47D1E" w:rsidRPr="00FE0BB8">
        <w:rPr>
          <w:rFonts w:asciiTheme="majorHAnsi" w:hAnsiTheme="majorHAnsi"/>
          <w:i/>
          <w:sz w:val="24"/>
          <w:szCs w:val="24"/>
        </w:rPr>
        <w:t>Explicit I</w:t>
      </w:r>
      <w:r w:rsidR="00CE4617" w:rsidRPr="00FE0BB8">
        <w:rPr>
          <w:rFonts w:asciiTheme="majorHAnsi" w:hAnsiTheme="majorHAnsi"/>
          <w:i/>
          <w:sz w:val="24"/>
          <w:szCs w:val="24"/>
        </w:rPr>
        <w:t>\i</w:t>
      </w:r>
      <w:r w:rsidR="00847D1E" w:rsidRPr="00FE0BB8">
        <w:rPr>
          <w:rFonts w:asciiTheme="majorHAnsi" w:hAnsiTheme="majorHAnsi"/>
          <w:i/>
          <w:sz w:val="24"/>
          <w:szCs w:val="24"/>
        </w:rPr>
        <w:t>nstruction: A S</w:t>
      </w:r>
      <w:r w:rsidR="00CE4617" w:rsidRPr="00FE0BB8">
        <w:rPr>
          <w:rFonts w:asciiTheme="majorHAnsi" w:hAnsiTheme="majorHAnsi"/>
          <w:i/>
          <w:sz w:val="24"/>
          <w:szCs w:val="24"/>
        </w:rPr>
        <w:t>\study of c</w:t>
      </w:r>
      <w:r w:rsidR="00847D1E" w:rsidRPr="00FE0BB8">
        <w:rPr>
          <w:rFonts w:asciiTheme="majorHAnsi" w:hAnsiTheme="majorHAnsi"/>
          <w:i/>
          <w:sz w:val="24"/>
          <w:szCs w:val="24"/>
        </w:rPr>
        <w:t xml:space="preserve">ritical </w:t>
      </w:r>
      <w:r w:rsidR="00CE4617" w:rsidRPr="00FE0BB8">
        <w:rPr>
          <w:rFonts w:asciiTheme="majorHAnsi" w:hAnsiTheme="majorHAnsi"/>
          <w:i/>
          <w:sz w:val="24"/>
          <w:szCs w:val="24"/>
        </w:rPr>
        <w:t>writing and l</w:t>
      </w:r>
      <w:r w:rsidR="00AA352E" w:rsidRPr="00FE0BB8">
        <w:rPr>
          <w:rFonts w:asciiTheme="majorHAnsi" w:hAnsiTheme="majorHAnsi"/>
          <w:i/>
          <w:sz w:val="24"/>
          <w:szCs w:val="24"/>
        </w:rPr>
        <w:t xml:space="preserve">anguage </w:t>
      </w:r>
      <w:r w:rsidR="00CE4617" w:rsidRPr="00FE0BB8">
        <w:rPr>
          <w:rFonts w:asciiTheme="majorHAnsi" w:hAnsiTheme="majorHAnsi"/>
          <w:i/>
          <w:sz w:val="24"/>
          <w:szCs w:val="24"/>
        </w:rPr>
        <w:tab/>
        <w:t>d</w:t>
      </w:r>
      <w:r w:rsidR="00847D1E" w:rsidRPr="00FE0BB8">
        <w:rPr>
          <w:rFonts w:asciiTheme="majorHAnsi" w:hAnsiTheme="majorHAnsi"/>
          <w:i/>
          <w:sz w:val="24"/>
          <w:szCs w:val="24"/>
        </w:rPr>
        <w:t>evelopment.</w:t>
      </w:r>
      <w:r w:rsidR="00847D1E" w:rsidRPr="00FE0BB8">
        <w:rPr>
          <w:sz w:val="24"/>
          <w:szCs w:val="24"/>
        </w:rPr>
        <w:t xml:space="preserve"> </w:t>
      </w:r>
      <w:r w:rsidR="00AA352E" w:rsidRPr="00FE0BB8">
        <w:rPr>
          <w:rFonts w:ascii="Calibri" w:hAnsi="Calibri" w:cs="Segoe UI"/>
          <w:sz w:val="24"/>
          <w:szCs w:val="24"/>
        </w:rPr>
        <w:t>P</w:t>
      </w:r>
      <w:r w:rsidR="00F64AB6" w:rsidRPr="00FE0BB8">
        <w:rPr>
          <w:rFonts w:ascii="Calibri" w:hAnsi="Calibri" w:cs="Segoe UI"/>
          <w:sz w:val="24"/>
          <w:szCs w:val="24"/>
        </w:rPr>
        <w:t>alouse Language and Culture Symposium. Moscow, Idaho.</w:t>
      </w:r>
    </w:p>
    <w:p w:rsidR="00FE0BB8" w:rsidRDefault="007530DE" w:rsidP="00FE0BB8">
      <w:pPr>
        <w:spacing w:after="0"/>
        <w:ind w:left="2160" w:hanging="216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Savage, M.M. (</w:t>
      </w:r>
      <w:r w:rsidR="00847D1E" w:rsidRPr="00FE0BB8">
        <w:rPr>
          <w:rFonts w:ascii="Times New Roman" w:eastAsia="MS Mincho" w:hAnsi="Times New Roman" w:cs="Times New Roman"/>
          <w:sz w:val="24"/>
          <w:szCs w:val="24"/>
        </w:rPr>
        <w:t>February, 2015</w:t>
      </w:r>
      <w:r w:rsidRPr="00FE0BB8">
        <w:rPr>
          <w:rFonts w:ascii="Times New Roman" w:eastAsia="MS Mincho" w:hAnsi="Times New Roman" w:cs="Times New Roman"/>
          <w:sz w:val="24"/>
          <w:szCs w:val="24"/>
        </w:rPr>
        <w:t>)</w:t>
      </w:r>
      <w:r w:rsidR="00847D1E" w:rsidRPr="00FE0BB8">
        <w:rPr>
          <w:rFonts w:ascii="Times New Roman" w:eastAsia="MS Mincho" w:hAnsi="Times New Roman" w:cs="Times New Roman"/>
          <w:sz w:val="24"/>
          <w:szCs w:val="24"/>
        </w:rPr>
        <w:t>.</w:t>
      </w:r>
      <w:r w:rsidR="00847D1E" w:rsidRPr="00FE0BB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F64AB6" w:rsidRPr="00FE0BB8">
        <w:rPr>
          <w:rFonts w:asciiTheme="majorHAnsi" w:eastAsia="MS Mincho" w:hAnsiTheme="majorHAnsi" w:cs="Times New Roman"/>
          <w:sz w:val="24"/>
          <w:szCs w:val="24"/>
        </w:rPr>
        <w:t>Co-Presented</w:t>
      </w:r>
      <w:r w:rsidR="00F64AB6" w:rsidRPr="00FE0BB8">
        <w:rPr>
          <w:rFonts w:ascii="Times New Roman" w:eastAsia="MS Mincho" w:hAnsi="Times New Roman" w:cs="Times New Roman"/>
          <w:b/>
          <w:sz w:val="24"/>
          <w:szCs w:val="24"/>
        </w:rPr>
        <w:t xml:space="preserve">: </w:t>
      </w:r>
      <w:r w:rsidR="00CE4617" w:rsidRPr="00FE0B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Partnering for intercultural l</w:t>
      </w:r>
      <w:r w:rsidR="00F64AB6" w:rsidRPr="00FE0B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earning</w:t>
      </w:r>
      <w:r w:rsidR="00DF1DAF" w:rsidRPr="00FE0B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F64AB6" w:rsidRPr="00FE0B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E0BB8">
        <w:rPr>
          <w:rFonts w:ascii="Times New Roman" w:hAnsi="Times New Roman" w:cs="Times New Roman"/>
          <w:iCs/>
          <w:color w:val="000000"/>
          <w:sz w:val="24"/>
          <w:szCs w:val="24"/>
        </w:rPr>
        <w:t>The</w:t>
      </w:r>
    </w:p>
    <w:p w:rsidR="002961C2" w:rsidRDefault="007530DE" w:rsidP="002961C2">
      <w:pPr>
        <w:spacing w:after="0"/>
        <w:ind w:left="2160" w:hanging="14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E0BB8">
        <w:rPr>
          <w:rFonts w:ascii="Times New Roman" w:hAnsi="Times New Roman" w:cs="Times New Roman"/>
          <w:iCs/>
          <w:color w:val="000000"/>
          <w:sz w:val="24"/>
          <w:szCs w:val="24"/>
        </w:rPr>
        <w:t>Center for</w:t>
      </w:r>
      <w:r w:rsidR="00FE0B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7D1E" w:rsidRPr="00FE0BB8">
        <w:rPr>
          <w:rFonts w:ascii="Times New Roman" w:hAnsi="Times New Roman" w:cs="Times New Roman"/>
          <w:iCs/>
          <w:color w:val="000000"/>
          <w:sz w:val="24"/>
          <w:szCs w:val="24"/>
        </w:rPr>
        <w:t>Teaching &amp; Advising</w:t>
      </w:r>
      <w:r w:rsidR="00847D1E" w:rsidRPr="00FE0B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847D1E" w:rsidRPr="00FE0BB8">
        <w:rPr>
          <w:rFonts w:ascii="Times New Roman" w:hAnsi="Times New Roman" w:cs="Times New Roman"/>
          <w:iCs/>
          <w:color w:val="000000"/>
          <w:sz w:val="24"/>
          <w:szCs w:val="24"/>
        </w:rPr>
        <w:t>Gonzaga University.</w:t>
      </w:r>
      <w:r w:rsidR="0017680C" w:rsidRPr="00FE0BB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Co-presenter</w:t>
      </w:r>
      <w:r w:rsidR="0017680C" w:rsidRPr="00FE0B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17680C" w:rsidRPr="00FE0BB8">
        <w:rPr>
          <w:rFonts w:ascii="Times New Roman" w:hAnsi="Times New Roman" w:cs="Times New Roman"/>
          <w:iCs/>
          <w:color w:val="000000"/>
          <w:sz w:val="24"/>
          <w:szCs w:val="24"/>
        </w:rPr>
        <w:t>Faculty Workshop</w:t>
      </w:r>
      <w:r w:rsidR="0017680C" w:rsidRPr="00FE0B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FE0B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2961C2" w:rsidRPr="002961C2" w:rsidRDefault="002961C2" w:rsidP="002961C2">
      <w:pPr>
        <w:spacing w:after="0"/>
        <w:ind w:left="2160" w:hanging="144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530DE" w:rsidRPr="00FE0BB8" w:rsidRDefault="007530DE" w:rsidP="007530DE">
      <w:pPr>
        <w:spacing w:after="0"/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Savage, M.M. (</w:t>
      </w:r>
      <w:r w:rsidR="005D4536" w:rsidRPr="00FE0BB8">
        <w:rPr>
          <w:rFonts w:ascii="Times New Roman" w:hAnsi="Times New Roman" w:cs="Times New Roman"/>
          <w:sz w:val="24"/>
          <w:szCs w:val="24"/>
        </w:rPr>
        <w:t>July, 2014</w:t>
      </w:r>
      <w:r w:rsidRPr="00FE0BB8">
        <w:rPr>
          <w:rFonts w:ascii="Times New Roman" w:hAnsi="Times New Roman" w:cs="Times New Roman"/>
          <w:sz w:val="24"/>
          <w:szCs w:val="24"/>
        </w:rPr>
        <w:t>)</w:t>
      </w:r>
      <w:r w:rsidR="005D4536" w:rsidRPr="00FE0BB8">
        <w:rPr>
          <w:rFonts w:ascii="Times New Roman" w:hAnsi="Times New Roman" w:cs="Times New Roman"/>
          <w:sz w:val="24"/>
          <w:szCs w:val="24"/>
        </w:rPr>
        <w:t>. Taste of TESOL. Gonzaga University</w:t>
      </w:r>
      <w:r w:rsidR="005D4536" w:rsidRPr="00FE0BB8">
        <w:rPr>
          <w:rFonts w:ascii="Times New Roman" w:hAnsi="Times New Roman" w:cs="Times New Roman"/>
          <w:i/>
          <w:sz w:val="24"/>
          <w:szCs w:val="24"/>
        </w:rPr>
        <w:t xml:space="preserve">.  Promoting </w:t>
      </w:r>
      <w:r w:rsidR="00CE4617" w:rsidRPr="00FE0BB8">
        <w:rPr>
          <w:rFonts w:ascii="Times New Roman" w:hAnsi="Times New Roman" w:cs="Times New Roman"/>
          <w:i/>
          <w:sz w:val="24"/>
          <w:szCs w:val="24"/>
        </w:rPr>
        <w:t xml:space="preserve">critical thinking: </w:t>
      </w:r>
    </w:p>
    <w:p w:rsidR="005D4536" w:rsidRPr="00FE0BB8" w:rsidRDefault="00CE4617" w:rsidP="007530DE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FE0BB8">
        <w:rPr>
          <w:rFonts w:ascii="Times New Roman" w:hAnsi="Times New Roman" w:cs="Times New Roman"/>
          <w:i/>
          <w:sz w:val="24"/>
          <w:szCs w:val="24"/>
        </w:rPr>
        <w:t>a study exploring an academic language teaching approach for ells</w:t>
      </w:r>
      <w:r w:rsidR="005D4536" w:rsidRPr="00FE0BB8">
        <w:rPr>
          <w:rFonts w:ascii="Times New Roman" w:hAnsi="Times New Roman" w:cs="Times New Roman"/>
          <w:i/>
          <w:sz w:val="24"/>
          <w:szCs w:val="24"/>
        </w:rPr>
        <w:t>.</w:t>
      </w:r>
      <w:r w:rsidRPr="00FE0B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0BB8">
        <w:rPr>
          <w:rFonts w:ascii="Times New Roman" w:hAnsi="Times New Roman" w:cs="Times New Roman"/>
          <w:sz w:val="24"/>
          <w:szCs w:val="24"/>
        </w:rPr>
        <w:t>Gonzaga University</w:t>
      </w:r>
      <w:r w:rsidRPr="00FE0BB8">
        <w:rPr>
          <w:rFonts w:ascii="Times New Roman" w:hAnsi="Times New Roman" w:cs="Times New Roman"/>
          <w:i/>
          <w:sz w:val="24"/>
          <w:szCs w:val="24"/>
        </w:rPr>
        <w:t>.</w:t>
      </w:r>
    </w:p>
    <w:p w:rsidR="007530DE" w:rsidRPr="00FE0BB8" w:rsidRDefault="007530DE" w:rsidP="007530DE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7530DE" w:rsidRPr="00FE0BB8" w:rsidRDefault="007530DE" w:rsidP="007530DE">
      <w:pPr>
        <w:spacing w:after="0"/>
        <w:ind w:left="2160" w:hanging="2115"/>
        <w:rPr>
          <w:rFonts w:ascii="Times New Roman" w:hAnsi="Times New Roman" w:cs="Times New Roman"/>
          <w:i/>
          <w:sz w:val="24"/>
          <w:szCs w:val="24"/>
        </w:rPr>
      </w:pPr>
      <w:r w:rsidRPr="00FE0BB8">
        <w:rPr>
          <w:rFonts w:ascii="Times New Roman" w:hAnsi="Times New Roman" w:cs="Times New Roman"/>
          <w:sz w:val="24"/>
          <w:szCs w:val="24"/>
        </w:rPr>
        <w:t xml:space="preserve">Savage, M.M. (2014). </w:t>
      </w:r>
      <w:r w:rsidR="005D4536" w:rsidRPr="00FE0BB8">
        <w:rPr>
          <w:rFonts w:ascii="Times New Roman" w:hAnsi="Times New Roman" w:cs="Times New Roman"/>
          <w:sz w:val="24"/>
          <w:szCs w:val="24"/>
        </w:rPr>
        <w:t xml:space="preserve"> Friday Forum. Gonzaga University. </w:t>
      </w:r>
      <w:r w:rsidR="00CE4617" w:rsidRPr="00FE0BB8">
        <w:rPr>
          <w:rFonts w:ascii="Times New Roman" w:hAnsi="Times New Roman" w:cs="Times New Roman"/>
          <w:i/>
          <w:sz w:val="24"/>
          <w:szCs w:val="24"/>
        </w:rPr>
        <w:t>Language d</w:t>
      </w:r>
      <w:r w:rsidR="005D4536" w:rsidRPr="00FE0BB8">
        <w:rPr>
          <w:rFonts w:ascii="Times New Roman" w:hAnsi="Times New Roman" w:cs="Times New Roman"/>
          <w:i/>
          <w:sz w:val="24"/>
          <w:szCs w:val="24"/>
        </w:rPr>
        <w:t xml:space="preserve">evelopment through </w:t>
      </w:r>
    </w:p>
    <w:p w:rsidR="005D4536" w:rsidRPr="00FE0BB8" w:rsidRDefault="00CE4617" w:rsidP="007530DE">
      <w:pPr>
        <w:spacing w:after="0"/>
        <w:ind w:left="2160" w:hanging="1440"/>
        <w:rPr>
          <w:rFonts w:ascii="Times New Roman" w:hAnsi="Times New Roman" w:cs="Times New Roman"/>
          <w:i/>
          <w:sz w:val="24"/>
          <w:szCs w:val="24"/>
        </w:rPr>
      </w:pPr>
      <w:r w:rsidRPr="00FE0BB8">
        <w:rPr>
          <w:rFonts w:ascii="Times New Roman" w:hAnsi="Times New Roman" w:cs="Times New Roman"/>
          <w:i/>
          <w:sz w:val="24"/>
          <w:szCs w:val="24"/>
        </w:rPr>
        <w:t>content-based l</w:t>
      </w:r>
      <w:r w:rsidR="005D4536" w:rsidRPr="00FE0BB8">
        <w:rPr>
          <w:rFonts w:ascii="Times New Roman" w:hAnsi="Times New Roman" w:cs="Times New Roman"/>
          <w:i/>
          <w:sz w:val="24"/>
          <w:szCs w:val="24"/>
        </w:rPr>
        <w:t>essons: The ESL Two-Step</w:t>
      </w:r>
    </w:p>
    <w:p w:rsidR="00AA352E" w:rsidRPr="00FE0BB8" w:rsidRDefault="00AA352E" w:rsidP="007530DE">
      <w:pPr>
        <w:spacing w:after="0"/>
        <w:ind w:left="2160" w:hanging="1440"/>
        <w:rPr>
          <w:rFonts w:ascii="Times New Roman" w:hAnsi="Times New Roman" w:cs="Times New Roman"/>
          <w:sz w:val="24"/>
          <w:szCs w:val="24"/>
        </w:rPr>
      </w:pPr>
    </w:p>
    <w:p w:rsidR="007530DE" w:rsidRPr="00FE0BB8" w:rsidRDefault="007530DE" w:rsidP="005D4536">
      <w:pPr>
        <w:spacing w:after="0" w:line="240" w:lineRule="auto"/>
        <w:ind w:left="2160" w:hanging="2160"/>
        <w:rPr>
          <w:rFonts w:ascii="Times New Roman" w:eastAsia="MS Mincho" w:hAnsi="Times New Roman" w:cs="Times New Roman"/>
          <w:i/>
          <w:sz w:val="24"/>
          <w:szCs w:val="24"/>
        </w:rPr>
      </w:pPr>
      <w:r w:rsidRPr="00FE0BB8">
        <w:rPr>
          <w:rFonts w:ascii="Times New Roman" w:hAnsi="Times New Roman" w:cs="Times New Roman"/>
          <w:sz w:val="24"/>
          <w:szCs w:val="24"/>
        </w:rPr>
        <w:t xml:space="preserve">Savage, M.M.  (2014). </w:t>
      </w:r>
      <w:r w:rsidR="005D4536" w:rsidRPr="00FE0BB8">
        <w:rPr>
          <w:rFonts w:ascii="Times New Roman" w:eastAsia="MS Mincho" w:hAnsi="Times New Roman" w:cs="Times New Roman"/>
          <w:sz w:val="24"/>
          <w:szCs w:val="24"/>
        </w:rPr>
        <w:t xml:space="preserve">Paper presented at Spokane Regional ESL Conference. </w:t>
      </w:r>
      <w:r w:rsidRPr="00FE0BB8">
        <w:rPr>
          <w:rFonts w:ascii="Times New Roman" w:eastAsia="MS Mincho" w:hAnsi="Times New Roman" w:cs="Times New Roman"/>
          <w:i/>
          <w:sz w:val="24"/>
          <w:szCs w:val="24"/>
        </w:rPr>
        <w:t>Response</w:t>
      </w:r>
    </w:p>
    <w:p w:rsidR="005D4536" w:rsidRPr="00FE0BB8" w:rsidRDefault="00CE4617" w:rsidP="007530DE">
      <w:pPr>
        <w:spacing w:after="0" w:line="240" w:lineRule="auto"/>
        <w:ind w:left="2160" w:hanging="1440"/>
        <w:rPr>
          <w:rFonts w:ascii="Times New Roman" w:eastAsia="MS Mincho" w:hAnsi="Times New Roman" w:cs="Times New Roman"/>
          <w:i/>
          <w:sz w:val="24"/>
          <w:szCs w:val="24"/>
        </w:rPr>
      </w:pPr>
      <w:r w:rsidRPr="00FE0BB8">
        <w:rPr>
          <w:rFonts w:ascii="Times New Roman" w:eastAsia="MS Mincho" w:hAnsi="Times New Roman" w:cs="Times New Roman"/>
          <w:i/>
          <w:sz w:val="24"/>
          <w:szCs w:val="24"/>
        </w:rPr>
        <w:t>w</w:t>
      </w:r>
      <w:r w:rsidR="005D4536" w:rsidRPr="00FE0BB8">
        <w:rPr>
          <w:rFonts w:ascii="Times New Roman" w:eastAsia="MS Mincho" w:hAnsi="Times New Roman" w:cs="Times New Roman"/>
          <w:i/>
          <w:sz w:val="24"/>
          <w:szCs w:val="24"/>
        </w:rPr>
        <w:t>riting:</w:t>
      </w:r>
      <w:r w:rsidR="007530DE" w:rsidRPr="00FE0BB8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5D4536" w:rsidRPr="00FE0BB8">
        <w:rPr>
          <w:rFonts w:ascii="Times New Roman" w:eastAsia="MS Mincho" w:hAnsi="Times New Roman" w:cs="Times New Roman"/>
          <w:i/>
          <w:sz w:val="24"/>
          <w:szCs w:val="24"/>
        </w:rPr>
        <w:t xml:space="preserve">Exploring an </w:t>
      </w:r>
      <w:r w:rsidRPr="00FE0BB8">
        <w:rPr>
          <w:rFonts w:ascii="Times New Roman" w:eastAsia="MS Mincho" w:hAnsi="Times New Roman" w:cs="Times New Roman"/>
          <w:i/>
          <w:sz w:val="24"/>
          <w:szCs w:val="24"/>
        </w:rPr>
        <w:t>academic language teaching approach</w:t>
      </w:r>
      <w:r w:rsidR="005D4536" w:rsidRPr="00FE0BB8">
        <w:rPr>
          <w:rFonts w:ascii="Times New Roman" w:eastAsia="MS Mincho" w:hAnsi="Times New Roman" w:cs="Times New Roman"/>
          <w:i/>
          <w:sz w:val="24"/>
          <w:szCs w:val="24"/>
        </w:rPr>
        <w:t>.</w:t>
      </w:r>
    </w:p>
    <w:p w:rsidR="005D4536" w:rsidRPr="00FE0BB8" w:rsidRDefault="005D4536" w:rsidP="005D453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7530DE" w:rsidRPr="00FE0BB8" w:rsidRDefault="00AA352E" w:rsidP="005D4536">
      <w:pPr>
        <w:spacing w:after="0" w:line="240" w:lineRule="auto"/>
        <w:ind w:left="2160" w:hanging="2160"/>
        <w:rPr>
          <w:rFonts w:ascii="Times New Roman" w:eastAsia="MS Mincho" w:hAnsi="Times New Roman" w:cs="Times New Roman"/>
          <w:i/>
          <w:sz w:val="24"/>
          <w:szCs w:val="24"/>
        </w:rPr>
      </w:pPr>
      <w:r w:rsidRPr="00FE0BB8">
        <w:rPr>
          <w:rFonts w:ascii="Times New Roman" w:hAnsi="Times New Roman" w:cs="Times New Roman"/>
          <w:sz w:val="24"/>
          <w:szCs w:val="24"/>
        </w:rPr>
        <w:t>Savage, M.M.</w:t>
      </w:r>
      <w:r w:rsidR="007530DE" w:rsidRPr="00FE0BB8">
        <w:rPr>
          <w:rFonts w:ascii="Times New Roman" w:hAnsi="Times New Roman" w:cs="Times New Roman"/>
          <w:sz w:val="24"/>
          <w:szCs w:val="24"/>
        </w:rPr>
        <w:t xml:space="preserve"> Feb., 2014). </w:t>
      </w:r>
      <w:r w:rsidR="005D4536" w:rsidRPr="00FE0BB8">
        <w:rPr>
          <w:rFonts w:ascii="Times New Roman" w:eastAsia="MS Mincho" w:hAnsi="Times New Roman" w:cs="Times New Roman"/>
          <w:i/>
          <w:sz w:val="24"/>
          <w:szCs w:val="24"/>
        </w:rPr>
        <w:t>Guided R</w:t>
      </w:r>
      <w:r w:rsidR="004C0068" w:rsidRPr="00FE0BB8">
        <w:rPr>
          <w:rFonts w:ascii="Times New Roman" w:eastAsia="MS Mincho" w:hAnsi="Times New Roman" w:cs="Times New Roman"/>
          <w:i/>
          <w:sz w:val="24"/>
          <w:szCs w:val="24"/>
        </w:rPr>
        <w:t>\response writing: Promoting connections and t</w:t>
      </w:r>
      <w:r w:rsidR="005D4536" w:rsidRPr="00FE0BB8">
        <w:rPr>
          <w:rFonts w:ascii="Times New Roman" w:eastAsia="MS Mincho" w:hAnsi="Times New Roman" w:cs="Times New Roman"/>
          <w:i/>
          <w:sz w:val="24"/>
          <w:szCs w:val="24"/>
        </w:rPr>
        <w:t xml:space="preserve">hinking on </w:t>
      </w:r>
    </w:p>
    <w:p w:rsidR="005D4536" w:rsidRPr="00FE0BB8" w:rsidRDefault="004C0068" w:rsidP="007530DE">
      <w:pPr>
        <w:spacing w:after="0" w:line="240" w:lineRule="auto"/>
        <w:ind w:left="2160" w:hanging="144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i/>
          <w:sz w:val="24"/>
          <w:szCs w:val="24"/>
        </w:rPr>
        <w:t>p</w:t>
      </w:r>
      <w:r w:rsidR="005D4536" w:rsidRPr="00FE0BB8">
        <w:rPr>
          <w:rFonts w:ascii="Times New Roman" w:eastAsia="MS Mincho" w:hAnsi="Times New Roman" w:cs="Times New Roman"/>
          <w:i/>
          <w:sz w:val="24"/>
          <w:szCs w:val="24"/>
        </w:rPr>
        <w:t>aper</w:t>
      </w:r>
      <w:r w:rsidR="005D4536" w:rsidRPr="00FE0BB8">
        <w:rPr>
          <w:rFonts w:ascii="Times New Roman" w:eastAsia="MS Mincho" w:hAnsi="Times New Roman" w:cs="Times New Roman"/>
          <w:sz w:val="24"/>
          <w:szCs w:val="24"/>
        </w:rPr>
        <w:t>. Spokane Regional ESL Conference. Feb. 22, 2014.</w:t>
      </w:r>
    </w:p>
    <w:p w:rsidR="005D4536" w:rsidRPr="00FE0BB8" w:rsidRDefault="005D4536" w:rsidP="005D453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7530DE" w:rsidRPr="00FE0BB8" w:rsidRDefault="007530DE" w:rsidP="005D4536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hAnsi="Times New Roman" w:cs="Times New Roman"/>
          <w:sz w:val="24"/>
          <w:szCs w:val="24"/>
        </w:rPr>
        <w:t xml:space="preserve">Savage, M.M.  (2013). </w:t>
      </w:r>
      <w:r w:rsidR="004C0068" w:rsidRPr="00FE0BB8">
        <w:rPr>
          <w:rFonts w:ascii="Times New Roman" w:eastAsia="MS Mincho" w:hAnsi="Times New Roman" w:cs="Times New Roman"/>
          <w:i/>
          <w:sz w:val="24"/>
          <w:szCs w:val="24"/>
        </w:rPr>
        <w:t>Teaching integrated w</w:t>
      </w:r>
      <w:r w:rsidR="005D4536" w:rsidRPr="00FE0BB8">
        <w:rPr>
          <w:rFonts w:ascii="Times New Roman" w:eastAsia="MS Mincho" w:hAnsi="Times New Roman" w:cs="Times New Roman"/>
          <w:i/>
          <w:sz w:val="24"/>
          <w:szCs w:val="24"/>
        </w:rPr>
        <w:t>riting.</w:t>
      </w:r>
      <w:r w:rsidR="005D4536" w:rsidRPr="00FE0BB8">
        <w:rPr>
          <w:rFonts w:ascii="Times New Roman" w:eastAsia="MS Mincho" w:hAnsi="Times New Roman" w:cs="Times New Roman"/>
          <w:sz w:val="24"/>
          <w:szCs w:val="24"/>
        </w:rPr>
        <w:t xml:space="preserve"> Taste of TESOL. July, 27, 2013. Gonzaga </w:t>
      </w:r>
    </w:p>
    <w:p w:rsidR="005D4536" w:rsidRPr="00FE0BB8" w:rsidRDefault="005D4536" w:rsidP="007530DE">
      <w:pPr>
        <w:spacing w:after="0" w:line="240" w:lineRule="auto"/>
        <w:ind w:left="2160" w:hanging="144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University; Spokane, Washington.</w:t>
      </w:r>
    </w:p>
    <w:p w:rsidR="005D4536" w:rsidRPr="00FE0BB8" w:rsidRDefault="005D4536" w:rsidP="003B53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66B93" w:rsidRPr="00FE0BB8" w:rsidRDefault="007530DE" w:rsidP="003B53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hAnsi="Times New Roman" w:cs="Times New Roman"/>
          <w:sz w:val="24"/>
          <w:szCs w:val="24"/>
        </w:rPr>
        <w:t xml:space="preserve">Savage, M.M. </w:t>
      </w:r>
      <w:r w:rsidR="00AA352E" w:rsidRPr="00FE0BB8">
        <w:rPr>
          <w:rFonts w:ascii="Times New Roman" w:hAnsi="Times New Roman" w:cs="Times New Roman"/>
          <w:sz w:val="24"/>
          <w:szCs w:val="24"/>
        </w:rPr>
        <w:t xml:space="preserve"> </w:t>
      </w:r>
      <w:r w:rsidRPr="00FE0BB8">
        <w:rPr>
          <w:rFonts w:ascii="Times New Roman" w:hAnsi="Times New Roman" w:cs="Times New Roman"/>
          <w:sz w:val="24"/>
          <w:szCs w:val="24"/>
        </w:rPr>
        <w:t xml:space="preserve">(2013). </w:t>
      </w:r>
      <w:r w:rsidR="00C66B93" w:rsidRPr="00FE0BB8">
        <w:rPr>
          <w:rFonts w:ascii="Times New Roman" w:eastAsia="MS Mincho" w:hAnsi="Times New Roman" w:cs="Times New Roman"/>
          <w:i/>
          <w:sz w:val="24"/>
          <w:szCs w:val="24"/>
        </w:rPr>
        <w:t>Fostering</w:t>
      </w:r>
      <w:r w:rsidR="003D263C" w:rsidRPr="00FE0BB8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="004C0068" w:rsidRPr="00FE0BB8">
        <w:rPr>
          <w:rFonts w:ascii="Times New Roman" w:eastAsia="MS Mincho" w:hAnsi="Times New Roman" w:cs="Times New Roman"/>
          <w:i/>
          <w:sz w:val="24"/>
          <w:szCs w:val="24"/>
        </w:rPr>
        <w:t>cultural competency in pre-service t</w:t>
      </w:r>
      <w:r w:rsidR="00C66B93" w:rsidRPr="00FE0BB8">
        <w:rPr>
          <w:rFonts w:ascii="Times New Roman" w:eastAsia="MS Mincho" w:hAnsi="Times New Roman" w:cs="Times New Roman"/>
          <w:i/>
          <w:sz w:val="24"/>
          <w:szCs w:val="24"/>
        </w:rPr>
        <w:t>eachers.</w:t>
      </w:r>
      <w:r w:rsidR="00C66B93" w:rsidRPr="00FE0BB8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66B93" w:rsidRPr="00FE0BB8" w:rsidRDefault="007530DE" w:rsidP="003B53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3D263C" w:rsidRPr="00FE0BB8">
        <w:rPr>
          <w:rFonts w:ascii="Times New Roman" w:eastAsia="MS Mincho" w:hAnsi="Times New Roman" w:cs="Times New Roman"/>
          <w:sz w:val="24"/>
          <w:szCs w:val="24"/>
        </w:rPr>
        <w:t>Friday Forum: April 3, 2013.</w:t>
      </w:r>
    </w:p>
    <w:p w:rsidR="00C66B93" w:rsidRPr="00FE0BB8" w:rsidRDefault="00C66B93" w:rsidP="003B53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C66B93" w:rsidRPr="00FE0BB8" w:rsidRDefault="00AA352E" w:rsidP="003B53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hAnsi="Times New Roman" w:cs="Times New Roman"/>
          <w:sz w:val="24"/>
          <w:szCs w:val="24"/>
        </w:rPr>
        <w:t xml:space="preserve">Savage, M.M. </w:t>
      </w:r>
      <w:r w:rsidR="007530DE" w:rsidRPr="00FE0BB8">
        <w:rPr>
          <w:rFonts w:ascii="Times New Roman" w:hAnsi="Times New Roman" w:cs="Times New Roman"/>
          <w:sz w:val="24"/>
          <w:szCs w:val="24"/>
        </w:rPr>
        <w:t xml:space="preserve"> (2013). </w:t>
      </w:r>
      <w:r w:rsidR="004C0068" w:rsidRPr="00FE0BB8">
        <w:rPr>
          <w:rFonts w:ascii="Times New Roman" w:eastAsia="MS Mincho" w:hAnsi="Times New Roman" w:cs="Times New Roman"/>
          <w:i/>
          <w:sz w:val="24"/>
          <w:szCs w:val="24"/>
        </w:rPr>
        <w:t>Engaging the ELL beginning w</w:t>
      </w:r>
      <w:r w:rsidR="00C66B93" w:rsidRPr="00FE0BB8">
        <w:rPr>
          <w:rFonts w:ascii="Times New Roman" w:eastAsia="MS Mincho" w:hAnsi="Times New Roman" w:cs="Times New Roman"/>
          <w:i/>
          <w:sz w:val="24"/>
          <w:szCs w:val="24"/>
        </w:rPr>
        <w:t>riter</w:t>
      </w:r>
      <w:r w:rsidR="00C66B93" w:rsidRPr="00FE0BB8">
        <w:rPr>
          <w:rFonts w:ascii="Times New Roman" w:eastAsia="MS Mincho" w:hAnsi="Times New Roman" w:cs="Times New Roman"/>
          <w:sz w:val="24"/>
          <w:szCs w:val="24"/>
        </w:rPr>
        <w:t>. Spokane Regional Conference</w:t>
      </w:r>
    </w:p>
    <w:p w:rsidR="00C66B93" w:rsidRPr="00FE0BB8" w:rsidRDefault="007530DE" w:rsidP="003B53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C66B93" w:rsidRPr="00FE0BB8">
        <w:rPr>
          <w:rFonts w:ascii="Times New Roman" w:eastAsia="MS Mincho" w:hAnsi="Times New Roman" w:cs="Times New Roman"/>
          <w:sz w:val="24"/>
          <w:szCs w:val="24"/>
        </w:rPr>
        <w:t>Feb. 22, 2013.</w:t>
      </w:r>
    </w:p>
    <w:p w:rsidR="003844C6" w:rsidRPr="00FE0BB8" w:rsidRDefault="003844C6" w:rsidP="003B531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530DE" w:rsidRPr="00FE0BB8" w:rsidRDefault="007530DE" w:rsidP="003844C6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hAnsi="Times New Roman" w:cs="Times New Roman"/>
          <w:sz w:val="24"/>
          <w:szCs w:val="24"/>
        </w:rPr>
        <w:t xml:space="preserve">Savage, M.M.  (2013). </w:t>
      </w:r>
      <w:r w:rsidR="003844C6" w:rsidRPr="00FE0BB8">
        <w:rPr>
          <w:rFonts w:ascii="Times New Roman" w:eastAsia="MS Mincho" w:hAnsi="Times New Roman" w:cs="Times New Roman"/>
          <w:sz w:val="24"/>
          <w:szCs w:val="24"/>
        </w:rPr>
        <w:t>Guest Pres</w:t>
      </w:r>
      <w:r w:rsidR="000C4157" w:rsidRPr="00FE0BB8">
        <w:rPr>
          <w:rFonts w:ascii="Times New Roman" w:eastAsia="MS Mincho" w:hAnsi="Times New Roman" w:cs="Times New Roman"/>
          <w:sz w:val="24"/>
          <w:szCs w:val="24"/>
        </w:rPr>
        <w:t>enter with School of Education T</w:t>
      </w:r>
      <w:r w:rsidR="003844C6" w:rsidRPr="00FE0BB8">
        <w:rPr>
          <w:rFonts w:ascii="Times New Roman" w:eastAsia="MS Mincho" w:hAnsi="Times New Roman" w:cs="Times New Roman"/>
          <w:sz w:val="24"/>
          <w:szCs w:val="24"/>
        </w:rPr>
        <w:t>eacher E</w:t>
      </w:r>
      <w:r w:rsidRPr="00FE0BB8">
        <w:rPr>
          <w:rFonts w:ascii="Times New Roman" w:eastAsia="MS Mincho" w:hAnsi="Times New Roman" w:cs="Times New Roman"/>
          <w:sz w:val="24"/>
          <w:szCs w:val="24"/>
        </w:rPr>
        <w:t>ducation Program.</w:t>
      </w:r>
    </w:p>
    <w:p w:rsidR="003D263C" w:rsidRPr="00FE0BB8" w:rsidRDefault="003844C6" w:rsidP="007530DE">
      <w:pPr>
        <w:spacing w:after="0" w:line="240" w:lineRule="auto"/>
        <w:ind w:left="2160" w:hanging="144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i/>
          <w:sz w:val="24"/>
          <w:szCs w:val="24"/>
        </w:rPr>
        <w:t>English Language Learner Unit</w:t>
      </w:r>
      <w:r w:rsidRPr="00FE0BB8">
        <w:rPr>
          <w:rFonts w:ascii="Times New Roman" w:eastAsia="MS Mincho" w:hAnsi="Times New Roman" w:cs="Times New Roman"/>
          <w:sz w:val="24"/>
          <w:szCs w:val="24"/>
        </w:rPr>
        <w:t>. Spring</w:t>
      </w:r>
      <w:r w:rsidR="000C4157" w:rsidRPr="00FE0BB8">
        <w:rPr>
          <w:rFonts w:ascii="Times New Roman" w:eastAsia="MS Mincho" w:hAnsi="Times New Roman" w:cs="Times New Roman"/>
          <w:sz w:val="24"/>
          <w:szCs w:val="24"/>
        </w:rPr>
        <w:t xml:space="preserve">/Fall </w:t>
      </w:r>
      <w:r w:rsidR="007530DE" w:rsidRPr="00FE0BB8">
        <w:rPr>
          <w:rFonts w:ascii="Times New Roman" w:eastAsia="MS Mincho" w:hAnsi="Times New Roman" w:cs="Times New Roman"/>
          <w:sz w:val="24"/>
          <w:szCs w:val="24"/>
        </w:rPr>
        <w:t>2012</w:t>
      </w:r>
      <w:r w:rsidR="000C4157" w:rsidRPr="00FE0BB8">
        <w:rPr>
          <w:rFonts w:ascii="Times New Roman" w:eastAsia="MS Mincho" w:hAnsi="Times New Roman" w:cs="Times New Roman"/>
          <w:sz w:val="24"/>
          <w:szCs w:val="24"/>
        </w:rPr>
        <w:t xml:space="preserve"> to present.</w:t>
      </w:r>
    </w:p>
    <w:p w:rsidR="00B77788" w:rsidRPr="00FE0BB8" w:rsidRDefault="00B77788" w:rsidP="003B531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530DE" w:rsidRPr="00FE0BB8" w:rsidRDefault="007530DE" w:rsidP="003844C6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hAnsi="Times New Roman" w:cs="Times New Roman"/>
          <w:sz w:val="24"/>
          <w:szCs w:val="24"/>
        </w:rPr>
        <w:t xml:space="preserve">Savage, M.M.  (2013). </w:t>
      </w:r>
      <w:r w:rsidR="004C0068" w:rsidRPr="00FE0BB8">
        <w:rPr>
          <w:rFonts w:ascii="Times New Roman" w:eastAsia="MS Mincho" w:hAnsi="Times New Roman" w:cs="Times New Roman"/>
          <w:i/>
          <w:sz w:val="24"/>
          <w:szCs w:val="24"/>
        </w:rPr>
        <w:t>Let’s w</w:t>
      </w:r>
      <w:r w:rsidR="003844C6" w:rsidRPr="00FE0BB8">
        <w:rPr>
          <w:rFonts w:ascii="Times New Roman" w:eastAsia="MS Mincho" w:hAnsi="Times New Roman" w:cs="Times New Roman"/>
          <w:i/>
          <w:sz w:val="24"/>
          <w:szCs w:val="24"/>
        </w:rPr>
        <w:t>rite</w:t>
      </w:r>
      <w:r w:rsidR="003844C6" w:rsidRPr="00FE0BB8">
        <w:rPr>
          <w:rFonts w:ascii="Times New Roman" w:eastAsia="MS Mincho" w:hAnsi="Times New Roman" w:cs="Times New Roman"/>
          <w:sz w:val="24"/>
          <w:szCs w:val="24"/>
        </w:rPr>
        <w:t>. Guest presenter. Creati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ve Writing within the Sheltered </w:t>
      </w:r>
    </w:p>
    <w:p w:rsidR="003844C6" w:rsidRPr="00FE0BB8" w:rsidRDefault="003844C6" w:rsidP="007530DE">
      <w:pPr>
        <w:spacing w:after="0" w:line="240" w:lineRule="auto"/>
        <w:ind w:left="2160" w:hanging="144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Education. Spokane Fall Community College. Feb. 5, 2013.</w:t>
      </w:r>
    </w:p>
    <w:p w:rsidR="003844C6" w:rsidRPr="00FE0BB8" w:rsidRDefault="003844C6" w:rsidP="003844C6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</w:p>
    <w:p w:rsidR="007530DE" w:rsidRPr="00FE0BB8" w:rsidRDefault="007530DE" w:rsidP="003844C6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hAnsi="Times New Roman" w:cs="Times New Roman"/>
          <w:sz w:val="24"/>
          <w:szCs w:val="24"/>
        </w:rPr>
        <w:t xml:space="preserve">Savage, M.M.  (2012). </w:t>
      </w:r>
      <w:r w:rsidR="003844C6" w:rsidRPr="00FE0BB8">
        <w:rPr>
          <w:rFonts w:ascii="Times New Roman" w:eastAsia="MS Mincho" w:hAnsi="Times New Roman" w:cs="Times New Roman"/>
          <w:i/>
          <w:sz w:val="24"/>
          <w:szCs w:val="24"/>
        </w:rPr>
        <w:t>Cross-</w:t>
      </w:r>
      <w:r w:rsidR="004C0068" w:rsidRPr="00FE0BB8">
        <w:rPr>
          <w:rFonts w:ascii="Times New Roman" w:eastAsia="MS Mincho" w:hAnsi="Times New Roman" w:cs="Times New Roman"/>
          <w:i/>
          <w:sz w:val="24"/>
          <w:szCs w:val="24"/>
        </w:rPr>
        <w:t>cultural consideration for teaching English overseas</w:t>
      </w:r>
      <w:r w:rsidRPr="00FE0BB8">
        <w:rPr>
          <w:rFonts w:ascii="Times New Roman" w:eastAsia="MS Mincho" w:hAnsi="Times New Roman" w:cs="Times New Roman"/>
          <w:sz w:val="24"/>
          <w:szCs w:val="24"/>
        </w:rPr>
        <w:t>. Whitworth</w:t>
      </w:r>
    </w:p>
    <w:p w:rsidR="00CC2CA9" w:rsidRPr="00FE0BB8" w:rsidRDefault="003844C6" w:rsidP="007530DE">
      <w:pPr>
        <w:spacing w:after="0" w:line="240" w:lineRule="auto"/>
        <w:ind w:left="2160" w:hanging="144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University Theology Course. Oct. 15, 2012.</w:t>
      </w:r>
    </w:p>
    <w:p w:rsidR="004C0068" w:rsidRPr="00FE0BB8" w:rsidRDefault="004C0068" w:rsidP="00D46775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46775" w:rsidRPr="00FE0BB8" w:rsidRDefault="00D46775" w:rsidP="00D4677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FE0BB8">
        <w:rPr>
          <w:rFonts w:ascii="Times New Roman" w:eastAsia="MS Mincho" w:hAnsi="Times New Roman" w:cs="Times New Roman"/>
          <w:b/>
          <w:bCs/>
          <w:sz w:val="24"/>
          <w:szCs w:val="24"/>
        </w:rPr>
        <w:t>Awards</w:t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bCs/>
          <w:sz w:val="24"/>
          <w:szCs w:val="24"/>
        </w:rPr>
        <w:tab/>
      </w:r>
    </w:p>
    <w:p w:rsidR="00D46775" w:rsidRPr="00FE0BB8" w:rsidRDefault="00D46775" w:rsidP="00D46775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</w:p>
    <w:p w:rsidR="00D46775" w:rsidRPr="00FE0BB8" w:rsidRDefault="00880D10" w:rsidP="00D46775">
      <w:pPr>
        <w:spacing w:after="0" w:line="240" w:lineRule="auto"/>
        <w:ind w:left="2160" w:hanging="2160"/>
        <w:rPr>
          <w:rFonts w:ascii="Times New Roman" w:eastAsia="MS Mincho" w:hAnsi="Times New Roman" w:cs="Times New Roman"/>
          <w:i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2009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="00D46775" w:rsidRPr="00FE0BB8">
        <w:rPr>
          <w:rFonts w:ascii="Times New Roman" w:eastAsia="MS Mincho" w:hAnsi="Times New Roman" w:cs="Times New Roman"/>
          <w:i/>
          <w:sz w:val="24"/>
          <w:szCs w:val="24"/>
        </w:rPr>
        <w:t xml:space="preserve">Teaching English as a Second Language Outstanding Faculty. </w:t>
      </w:r>
      <w:r w:rsidR="00D46775" w:rsidRPr="00FE0BB8">
        <w:rPr>
          <w:rFonts w:ascii="Times New Roman" w:eastAsia="MS Mincho" w:hAnsi="Times New Roman" w:cs="Times New Roman"/>
          <w:sz w:val="24"/>
          <w:szCs w:val="24"/>
        </w:rPr>
        <w:t xml:space="preserve">Graduate Student Association, Gonzaga University. </w:t>
      </w:r>
    </w:p>
    <w:p w:rsidR="00D46775" w:rsidRPr="00FE0BB8" w:rsidRDefault="00D46775" w:rsidP="00D467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</w:p>
    <w:p w:rsidR="00D46775" w:rsidRPr="00FE0BB8" w:rsidRDefault="00D46775" w:rsidP="00D46775">
      <w:pPr>
        <w:spacing w:after="0" w:line="240" w:lineRule="auto"/>
        <w:ind w:left="2880" w:hanging="288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2000</w:t>
      </w:r>
      <w:r w:rsidR="002961C2">
        <w:rPr>
          <w:rFonts w:ascii="Times New Roman" w:eastAsia="MS Mincho" w:hAnsi="Times New Roman" w:cs="Times New Roman"/>
          <w:sz w:val="24"/>
          <w:szCs w:val="24"/>
        </w:rPr>
        <w:t xml:space="preserve">                            </w:t>
      </w:r>
      <w:r w:rsidRPr="00FE0BB8">
        <w:rPr>
          <w:rFonts w:ascii="Times New Roman" w:eastAsia="MS Mincho" w:hAnsi="Times New Roman" w:cs="Times New Roman"/>
          <w:i/>
          <w:sz w:val="24"/>
          <w:szCs w:val="24"/>
        </w:rPr>
        <w:t>Excellence in Teaching with Distinction.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 California Council of Adult</w:t>
      </w:r>
    </w:p>
    <w:p w:rsidR="00D46775" w:rsidRPr="00FE0BB8" w:rsidRDefault="00D46775" w:rsidP="00D46775">
      <w:pPr>
        <w:spacing w:after="0" w:line="240" w:lineRule="auto"/>
        <w:ind w:left="2880" w:hanging="288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</w:t>
      </w:r>
      <w:r w:rsidR="002961C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E0BB8">
        <w:rPr>
          <w:rFonts w:ascii="Times New Roman" w:eastAsia="MS Mincho" w:hAnsi="Times New Roman" w:cs="Times New Roman"/>
          <w:sz w:val="24"/>
          <w:szCs w:val="24"/>
        </w:rPr>
        <w:t>Education (CCAE), Mid-Peninsula Chapter.</w:t>
      </w:r>
    </w:p>
    <w:p w:rsidR="00D46775" w:rsidRPr="00FE0BB8" w:rsidRDefault="00D46775" w:rsidP="00D467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46775" w:rsidRPr="00FE0BB8" w:rsidRDefault="00D46775" w:rsidP="00D46775">
      <w:pPr>
        <w:spacing w:after="0" w:line="240" w:lineRule="auto"/>
        <w:ind w:left="2880" w:hanging="288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2000                          </w:t>
      </w:r>
      <w:r w:rsidR="002961C2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FE0BB8">
        <w:rPr>
          <w:rFonts w:ascii="Times New Roman" w:eastAsia="MS Mincho" w:hAnsi="Times New Roman" w:cs="Times New Roman"/>
          <w:i/>
          <w:sz w:val="24"/>
          <w:szCs w:val="24"/>
        </w:rPr>
        <w:t>Excellence in Teaching</w:t>
      </w: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. California Council of Adult Education (CCAE), </w:t>
      </w:r>
    </w:p>
    <w:p w:rsidR="00D46775" w:rsidRPr="00FE0BB8" w:rsidRDefault="00D46775" w:rsidP="00D46775">
      <w:pPr>
        <w:spacing w:after="0" w:line="240" w:lineRule="auto"/>
        <w:ind w:left="2880" w:hanging="72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Bay Area Section Award.</w:t>
      </w:r>
    </w:p>
    <w:p w:rsidR="00D46775" w:rsidRPr="00FE0BB8" w:rsidRDefault="00D46775" w:rsidP="00D467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46775" w:rsidRPr="00FE0BB8" w:rsidRDefault="00D46775" w:rsidP="00D46775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 xml:space="preserve">2000 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</w:r>
      <w:r w:rsidRPr="00FE0BB8">
        <w:rPr>
          <w:rFonts w:ascii="Times New Roman" w:eastAsia="MS Mincho" w:hAnsi="Times New Roman" w:cs="Times New Roman"/>
          <w:i/>
          <w:sz w:val="24"/>
          <w:szCs w:val="24"/>
        </w:rPr>
        <w:t>For Making a Significant Impact on Multicultural Education</w:t>
      </w:r>
      <w:r w:rsidRPr="00FE0BB8">
        <w:rPr>
          <w:rFonts w:ascii="Times New Roman" w:eastAsia="MS Mincho" w:hAnsi="Times New Roman" w:cs="Times New Roman"/>
          <w:sz w:val="24"/>
          <w:szCs w:val="24"/>
        </w:rPr>
        <w:t>. Multicultural Education Committee Award, San Jose State University, College of Education.</w:t>
      </w:r>
    </w:p>
    <w:p w:rsidR="00D46775" w:rsidRPr="00FE0BB8" w:rsidRDefault="00D46775" w:rsidP="00D467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46775" w:rsidRPr="00FE0BB8" w:rsidRDefault="000C4157" w:rsidP="00D46775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4"/>
          <w:szCs w:val="24"/>
        </w:rPr>
      </w:pPr>
      <w:r w:rsidRPr="00FE0BB8">
        <w:rPr>
          <w:rFonts w:ascii="Times New Roman" w:eastAsia="MS Mincho" w:hAnsi="Times New Roman" w:cs="Times New Roman"/>
          <w:sz w:val="24"/>
          <w:szCs w:val="24"/>
        </w:rPr>
        <w:t>2000</w:t>
      </w:r>
      <w:r w:rsidRPr="00FE0BB8">
        <w:rPr>
          <w:rFonts w:ascii="Times New Roman" w:eastAsia="MS Mincho" w:hAnsi="Times New Roman" w:cs="Times New Roman"/>
          <w:sz w:val="24"/>
          <w:szCs w:val="24"/>
        </w:rPr>
        <w:tab/>
        <w:t>MetroED N</w:t>
      </w:r>
      <w:r w:rsidR="00D46775" w:rsidRPr="00FE0BB8">
        <w:rPr>
          <w:rFonts w:ascii="Times New Roman" w:eastAsia="MS Mincho" w:hAnsi="Times New Roman" w:cs="Times New Roman"/>
          <w:sz w:val="24"/>
          <w:szCs w:val="24"/>
        </w:rPr>
        <w:t xml:space="preserve">ominee to the Santa Clara County Office of Education on </w:t>
      </w:r>
      <w:r w:rsidR="00D46775" w:rsidRPr="00FE0BB8">
        <w:rPr>
          <w:rFonts w:ascii="Times New Roman" w:eastAsia="MS Mincho" w:hAnsi="Times New Roman" w:cs="Times New Roman"/>
          <w:i/>
          <w:sz w:val="24"/>
          <w:szCs w:val="24"/>
        </w:rPr>
        <w:t>Teacher Recognition Day</w:t>
      </w:r>
      <w:r w:rsidR="00D46775" w:rsidRPr="00FE0BB8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D46775" w:rsidRPr="00FE0BB8" w:rsidRDefault="00D46775" w:rsidP="00D4677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C37BA" w:rsidRPr="00FE0BB8" w:rsidRDefault="000C37BA" w:rsidP="003B53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C37BA" w:rsidRPr="00FE0BB8" w:rsidRDefault="000C37BA" w:rsidP="003B531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5D4536" w:rsidRPr="00FE0BB8" w:rsidRDefault="005D4536" w:rsidP="005D4536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A6FDE" w:rsidRPr="00FE0BB8" w:rsidRDefault="009A6FDE">
      <w:pPr>
        <w:rPr>
          <w:sz w:val="24"/>
          <w:szCs w:val="24"/>
        </w:rPr>
      </w:pPr>
    </w:p>
    <w:sectPr w:rsidR="009A6FDE" w:rsidRPr="00FE0BB8" w:rsidSect="00B7778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02" w:rsidRDefault="00C91402" w:rsidP="00460229">
      <w:pPr>
        <w:spacing w:after="0" w:line="240" w:lineRule="auto"/>
      </w:pPr>
      <w:r>
        <w:separator/>
      </w:r>
    </w:p>
  </w:endnote>
  <w:endnote w:type="continuationSeparator" w:id="0">
    <w:p w:rsidR="00C91402" w:rsidRDefault="00C91402" w:rsidP="0046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649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536" w:rsidRDefault="005D45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3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4C6" w:rsidRDefault="00384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02" w:rsidRDefault="00C91402" w:rsidP="00460229">
      <w:pPr>
        <w:spacing w:after="0" w:line="240" w:lineRule="auto"/>
      </w:pPr>
      <w:r>
        <w:separator/>
      </w:r>
    </w:p>
  </w:footnote>
  <w:footnote w:type="continuationSeparator" w:id="0">
    <w:p w:rsidR="00C91402" w:rsidRDefault="00C91402" w:rsidP="0046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53" w:rsidRDefault="009221C9" w:rsidP="009221C9">
    <w:pPr>
      <w:pStyle w:val="Header"/>
    </w:pPr>
    <w:r>
      <w:t>SCHOOL OF EDUCATION</w:t>
    </w:r>
    <w:r>
      <w:ptab w:relativeTo="margin" w:alignment="center" w:leader="none"/>
    </w:r>
    <w:r>
      <w:ptab w:relativeTo="margin" w:alignment="right" w:leader="none"/>
    </w:r>
    <w:r>
      <w:t>Mary M. Savage</w:t>
    </w:r>
  </w:p>
  <w:p w:rsidR="009221C9" w:rsidRDefault="009221C9" w:rsidP="009221C9">
    <w:pPr>
      <w:pStyle w:val="Header"/>
    </w:pPr>
    <w:r>
      <w:tab/>
      <w:t xml:space="preserve">                                                                                                                                                     May, 2017</w:t>
    </w:r>
  </w:p>
  <w:p w:rsidR="009221C9" w:rsidRDefault="009221C9" w:rsidP="009221C9">
    <w:pPr>
      <w:pStyle w:val="Header"/>
    </w:pPr>
    <w:r>
      <w:tab/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07C"/>
    <w:multiLevelType w:val="multilevel"/>
    <w:tmpl w:val="F97E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777E8"/>
    <w:multiLevelType w:val="hybridMultilevel"/>
    <w:tmpl w:val="F56CCBE8"/>
    <w:lvl w:ilvl="0" w:tplc="B8B2F70A">
      <w:start w:val="199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245F7B"/>
    <w:multiLevelType w:val="hybridMultilevel"/>
    <w:tmpl w:val="C2389998"/>
    <w:lvl w:ilvl="0" w:tplc="A01E2654">
      <w:start w:val="199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3" w15:restartNumberingAfterBreak="0">
    <w:nsid w:val="2A7341DB"/>
    <w:multiLevelType w:val="hybridMultilevel"/>
    <w:tmpl w:val="961C349C"/>
    <w:lvl w:ilvl="0" w:tplc="EFDA1178">
      <w:start w:val="197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5F60FE"/>
    <w:multiLevelType w:val="hybridMultilevel"/>
    <w:tmpl w:val="3BE2B356"/>
    <w:lvl w:ilvl="0" w:tplc="B4E660AC">
      <w:start w:val="2013"/>
      <w:numFmt w:val="decimal"/>
      <w:lvlText w:val="%1"/>
      <w:lvlJc w:val="left"/>
      <w:pPr>
        <w:ind w:left="1200" w:hanging="480"/>
      </w:pPr>
      <w:rPr>
        <w:rFonts w:ascii="Times New Roman" w:eastAsia="MS Mincho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B0B41"/>
    <w:multiLevelType w:val="hybridMultilevel"/>
    <w:tmpl w:val="A92C9C1A"/>
    <w:lvl w:ilvl="0" w:tplc="2A963858">
      <w:start w:val="198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5FA9C20">
      <w:start w:val="2002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BB1672"/>
    <w:multiLevelType w:val="hybridMultilevel"/>
    <w:tmpl w:val="9492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1E"/>
    <w:rsid w:val="0004101B"/>
    <w:rsid w:val="000673F6"/>
    <w:rsid w:val="00095E37"/>
    <w:rsid w:val="000B55A6"/>
    <w:rsid w:val="000C37BA"/>
    <w:rsid w:val="000C4157"/>
    <w:rsid w:val="00110892"/>
    <w:rsid w:val="00112B1F"/>
    <w:rsid w:val="00120706"/>
    <w:rsid w:val="0013121F"/>
    <w:rsid w:val="0017680C"/>
    <w:rsid w:val="001A5EEC"/>
    <w:rsid w:val="001A7032"/>
    <w:rsid w:val="001D0608"/>
    <w:rsid w:val="00277D8A"/>
    <w:rsid w:val="002961C2"/>
    <w:rsid w:val="002A1269"/>
    <w:rsid w:val="003147E9"/>
    <w:rsid w:val="00314DED"/>
    <w:rsid w:val="00330390"/>
    <w:rsid w:val="003529EA"/>
    <w:rsid w:val="0037666A"/>
    <w:rsid w:val="00381D9F"/>
    <w:rsid w:val="003844C6"/>
    <w:rsid w:val="003B531E"/>
    <w:rsid w:val="003D263C"/>
    <w:rsid w:val="003D42AD"/>
    <w:rsid w:val="003E6DA2"/>
    <w:rsid w:val="003F0E4B"/>
    <w:rsid w:val="003F0EC8"/>
    <w:rsid w:val="004203DE"/>
    <w:rsid w:val="00422F0C"/>
    <w:rsid w:val="0045533A"/>
    <w:rsid w:val="00460229"/>
    <w:rsid w:val="004B6CD9"/>
    <w:rsid w:val="004C0068"/>
    <w:rsid w:val="004D24ED"/>
    <w:rsid w:val="00507F63"/>
    <w:rsid w:val="00510DD4"/>
    <w:rsid w:val="00520B1D"/>
    <w:rsid w:val="0054400E"/>
    <w:rsid w:val="005551F9"/>
    <w:rsid w:val="005832F3"/>
    <w:rsid w:val="005A4682"/>
    <w:rsid w:val="005D4536"/>
    <w:rsid w:val="00601AD4"/>
    <w:rsid w:val="00623F87"/>
    <w:rsid w:val="00690A14"/>
    <w:rsid w:val="006D1292"/>
    <w:rsid w:val="006F171F"/>
    <w:rsid w:val="006F7EEA"/>
    <w:rsid w:val="0070731F"/>
    <w:rsid w:val="00724C0F"/>
    <w:rsid w:val="00737889"/>
    <w:rsid w:val="00752879"/>
    <w:rsid w:val="007530DE"/>
    <w:rsid w:val="007708BE"/>
    <w:rsid w:val="007E42B3"/>
    <w:rsid w:val="007E4EC1"/>
    <w:rsid w:val="007E7C52"/>
    <w:rsid w:val="007F2FDE"/>
    <w:rsid w:val="00803760"/>
    <w:rsid w:val="00847D1E"/>
    <w:rsid w:val="00880D10"/>
    <w:rsid w:val="008F2E98"/>
    <w:rsid w:val="00910FFC"/>
    <w:rsid w:val="009221C9"/>
    <w:rsid w:val="00930849"/>
    <w:rsid w:val="009371B8"/>
    <w:rsid w:val="00946877"/>
    <w:rsid w:val="009765E8"/>
    <w:rsid w:val="009A6FDE"/>
    <w:rsid w:val="009E5526"/>
    <w:rsid w:val="009F0E8D"/>
    <w:rsid w:val="00A74BA6"/>
    <w:rsid w:val="00A7599E"/>
    <w:rsid w:val="00A84E8C"/>
    <w:rsid w:val="00AA352E"/>
    <w:rsid w:val="00AD33DD"/>
    <w:rsid w:val="00B12470"/>
    <w:rsid w:val="00B174FC"/>
    <w:rsid w:val="00B67837"/>
    <w:rsid w:val="00B77788"/>
    <w:rsid w:val="00BC4102"/>
    <w:rsid w:val="00C064BC"/>
    <w:rsid w:val="00C66B93"/>
    <w:rsid w:val="00C91402"/>
    <w:rsid w:val="00CB6373"/>
    <w:rsid w:val="00CB7898"/>
    <w:rsid w:val="00CC2CA9"/>
    <w:rsid w:val="00CE4617"/>
    <w:rsid w:val="00D25930"/>
    <w:rsid w:val="00D31339"/>
    <w:rsid w:val="00D34E2B"/>
    <w:rsid w:val="00D46775"/>
    <w:rsid w:val="00D62DB6"/>
    <w:rsid w:val="00D72C8C"/>
    <w:rsid w:val="00D905CD"/>
    <w:rsid w:val="00DF1DAF"/>
    <w:rsid w:val="00E02DFB"/>
    <w:rsid w:val="00E22953"/>
    <w:rsid w:val="00E320F9"/>
    <w:rsid w:val="00E741D9"/>
    <w:rsid w:val="00E97733"/>
    <w:rsid w:val="00EB0B1A"/>
    <w:rsid w:val="00EC0F95"/>
    <w:rsid w:val="00F47CA3"/>
    <w:rsid w:val="00F64AB6"/>
    <w:rsid w:val="00F82273"/>
    <w:rsid w:val="00F97C0F"/>
    <w:rsid w:val="00FC36D3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E90860"/>
  <w15:docId w15:val="{CDCAC8A2-C7B6-4B99-AC27-1D4222C8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B53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B531E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29"/>
  </w:style>
  <w:style w:type="paragraph" w:styleId="Footer">
    <w:name w:val="footer"/>
    <w:basedOn w:val="Normal"/>
    <w:link w:val="FooterChar"/>
    <w:uiPriority w:val="99"/>
    <w:unhideWhenUsed/>
    <w:rsid w:val="0046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29"/>
  </w:style>
  <w:style w:type="paragraph" w:styleId="BalloonText">
    <w:name w:val="Balloon Text"/>
    <w:basedOn w:val="Normal"/>
    <w:link w:val="BalloonTextChar"/>
    <w:uiPriority w:val="99"/>
    <w:semiHidden/>
    <w:unhideWhenUsed/>
    <w:rsid w:val="0046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37BA"/>
    <w:pPr>
      <w:ind w:left="720"/>
      <w:contextualSpacing/>
    </w:pPr>
  </w:style>
  <w:style w:type="character" w:styleId="Hyperlink">
    <w:name w:val="Hyperlink"/>
    <w:basedOn w:val="DefaultParagraphFont"/>
    <w:unhideWhenUsed/>
    <w:rsid w:val="00930849"/>
    <w:rPr>
      <w:color w:val="0000FF" w:themeColor="hyperlink"/>
      <w:u w:val="single"/>
    </w:rPr>
  </w:style>
  <w:style w:type="character" w:customStyle="1" w:styleId="h31">
    <w:name w:val="h31"/>
    <w:basedOn w:val="DefaultParagraphFont"/>
    <w:rsid w:val="00B12470"/>
    <w:rPr>
      <w:rFonts w:ascii="Times New Roman" w:hAnsi="Times New Roman" w:cs="Times New Roman" w:hint="default"/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E320F9"/>
    <w:rPr>
      <w:i/>
      <w:iCs/>
    </w:rPr>
  </w:style>
  <w:style w:type="paragraph" w:customStyle="1" w:styleId="HeaderEven">
    <w:name w:val="Header Even"/>
    <w:basedOn w:val="NoSpacing"/>
    <w:qFormat/>
    <w:rsid w:val="003D42AD"/>
    <w:pPr>
      <w:pBdr>
        <w:bottom w:val="single" w:sz="4" w:space="1" w:color="4F81BD" w:themeColor="accent1"/>
      </w:pBdr>
    </w:pPr>
    <w:rPr>
      <w:rFonts w:eastAsiaTheme="minorHAnsi"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3D42AD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910FFC"/>
  </w:style>
  <w:style w:type="paragraph" w:styleId="NormalWeb">
    <w:name w:val="Normal (Web)"/>
    <w:basedOn w:val="Normal"/>
    <w:uiPriority w:val="99"/>
    <w:unhideWhenUsed/>
    <w:rsid w:val="00CE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63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127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1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00143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4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47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1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1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90568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01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8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5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7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4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41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16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04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age@gonzaga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aesol.org/welcome/40th-anniversa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aesol.org/c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mweb.gonzaga.edu/owa/redir.aspx?C=FoeaeX1o6xMNpw00P9fIq0jEAkTru5CJWL5FKAYaEbUj6-QeWqvTCA..&amp;URL=http%3a%2f%2fwaesol.org%2f2015-tri-tesol-conference-proceedings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Sav16</b:Tag>
    <b:SourceType>ConferenceProceedings</b:SourceType>
    <b:Guid>{FAFC4905-20DD-4FA4-BF62-ECD2BD2CF739}</b:Guid>
    <b:Author>
      <b:Author>
        <b:NameList>
          <b:Person>
            <b:Last>Savage</b:Last>
            <b:First>M.M.</b:First>
          </b:Person>
        </b:NameList>
      </b:Author>
      <b:Editor>
        <b:NameList>
          <b:Person>
            <b:Last>Dobson</b:Last>
            <b:First>J.</b:First>
          </b:Person>
          <b:Person>
            <b:Last>Savage</b:Last>
            <b:Middle>M.</b:Middle>
            <b:First>M.</b:First>
          </b:Person>
        </b:NameList>
      </b:Editor>
    </b:Author>
    <b:Title>Using the Academic Word List to Promote Academic Writing</b:Title>
    <b:Pages>59 - 67</b:Pages>
    <b:Year>2016</b:Year>
    <b:ConferenceName>Tri-TESOL 2015 – Transcending Boundaries and Interweaving Perspectives</b:ConferenceName>
    <b:City>Des Moines</b:City>
    <b:Publisher>Tri-TESOL 2015</b:Publisher>
    <b:YearAccessed>2016</b:YearAccessed>
    <b:MonthAccessed>July</b:MonthAccessed>
    <b:DayAccessed>13</b:DayAccessed>
    <b:URL>http://waesol.org/2015-tri-tesol-conference-proceedings/</b:URL>
    <b:DOI>ISBN: 978-0-692-74488-8.</b:DOI>
    <b:RefOrder>1</b:RefOrder>
  </b:Source>
</b:Sources>
</file>

<file path=customXml/itemProps1.xml><?xml version="1.0" encoding="utf-8"?>
<ds:datastoreItem xmlns:ds="http://schemas.openxmlformats.org/officeDocument/2006/customXml" ds:itemID="{1AF2A98E-36D0-4BEF-9AAB-C1D4CD81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Savage: Vita</vt:lpstr>
    </vt:vector>
  </TitlesOfParts>
  <Company>Gonzaga Employee</Company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Savage: Vita</dc:title>
  <dc:creator>Martha Savage</dc:creator>
  <cp:lastModifiedBy>reviewer</cp:lastModifiedBy>
  <cp:revision>2</cp:revision>
  <cp:lastPrinted>2017-04-19T16:11:00Z</cp:lastPrinted>
  <dcterms:created xsi:type="dcterms:W3CDTF">2017-04-21T14:20:00Z</dcterms:created>
  <dcterms:modified xsi:type="dcterms:W3CDTF">2017-04-21T14:20:00Z</dcterms:modified>
</cp:coreProperties>
</file>